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5F0B8" w14:textId="4F400256" w:rsidR="001B7EE1" w:rsidRPr="00843333" w:rsidRDefault="001B7EE1" w:rsidP="001B7EE1">
      <w:pPr>
        <w:rPr>
          <w:rFonts w:ascii="Cambria" w:hAnsi="Cambria"/>
          <w:sz w:val="18"/>
          <w:szCs w:val="18"/>
          <w:lang w:val="el-GR"/>
        </w:rPr>
      </w:pPr>
      <w:r w:rsidRPr="00843333">
        <w:rPr>
          <w:rFonts w:ascii="Cambria" w:hAnsi="Cambria"/>
          <w:i/>
          <w:iCs/>
          <w:sz w:val="18"/>
          <w:szCs w:val="18"/>
          <w:lang w:val="el-GR"/>
        </w:rPr>
        <w:t>Το Βήμα</w:t>
      </w:r>
      <w:r w:rsidRPr="00843333">
        <w:rPr>
          <w:rFonts w:ascii="Cambria" w:hAnsi="Cambria"/>
          <w:sz w:val="18"/>
          <w:szCs w:val="18"/>
          <w:lang w:val="el-GR"/>
        </w:rPr>
        <w:t>, 21.4.1954</w:t>
      </w:r>
    </w:p>
    <w:p w14:paraId="2CA090C5" w14:textId="77777777" w:rsidR="001B7EE1" w:rsidRPr="001B7EE1" w:rsidRDefault="001B7EE1" w:rsidP="001B7EE1">
      <w:pPr>
        <w:rPr>
          <w:rFonts w:ascii="Cambria" w:hAnsi="Cambria"/>
          <w:lang w:val="el-GR"/>
        </w:rPr>
      </w:pPr>
    </w:p>
    <w:p w14:paraId="415AEAE1" w14:textId="69F0E3D9" w:rsidR="001B7EE1" w:rsidRDefault="001B7EE1" w:rsidP="00843333">
      <w:pPr>
        <w:jc w:val="center"/>
        <w:rPr>
          <w:rFonts w:ascii="Cambria" w:eastAsia="Times New Roman" w:hAnsi="Cambria" w:cs="Times New Roman"/>
          <w:lang w:val="el-GR"/>
        </w:rPr>
      </w:pPr>
      <w:r w:rsidRPr="001B7EE1">
        <w:rPr>
          <w:rFonts w:ascii="Cambria" w:eastAsia="Times New Roman" w:hAnsi="Cambria" w:cs="Times New Roman"/>
          <w:lang w:val="el-GR"/>
        </w:rPr>
        <w:t xml:space="preserve">Ένα ταξίδι εις την </w:t>
      </w:r>
      <w:proofErr w:type="spellStart"/>
      <w:r w:rsidRPr="001B7EE1">
        <w:rPr>
          <w:rFonts w:ascii="Cambria" w:eastAsia="Times New Roman" w:hAnsi="Cambria" w:cs="Times New Roman"/>
          <w:lang w:val="el-GR"/>
        </w:rPr>
        <w:t>Μαύρην</w:t>
      </w:r>
      <w:proofErr w:type="spellEnd"/>
      <w:r w:rsidRPr="001B7EE1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1B7EE1">
        <w:rPr>
          <w:rFonts w:ascii="Cambria" w:eastAsia="Times New Roman" w:hAnsi="Cambria" w:cs="Times New Roman"/>
          <w:lang w:val="el-GR"/>
        </w:rPr>
        <w:t>Ήπειρον</w:t>
      </w:r>
      <w:proofErr w:type="spellEnd"/>
    </w:p>
    <w:p w14:paraId="39B42289" w14:textId="77777777" w:rsidR="00843333" w:rsidRDefault="00843333" w:rsidP="00843333">
      <w:pPr>
        <w:jc w:val="center"/>
        <w:rPr>
          <w:rFonts w:ascii="Cambria" w:eastAsia="Times New Roman" w:hAnsi="Cambria" w:cs="Times New Roman"/>
          <w:lang w:val="el-GR"/>
        </w:rPr>
      </w:pPr>
    </w:p>
    <w:p w14:paraId="26DEABD0" w14:textId="7D5858FD" w:rsidR="001B7EE1" w:rsidRPr="00843333" w:rsidRDefault="001B7EE1" w:rsidP="005C3FAC">
      <w:pPr>
        <w:pStyle w:val="af"/>
      </w:pPr>
      <w:r w:rsidRPr="00843333">
        <w:t xml:space="preserve">Η </w:t>
      </w:r>
      <w:proofErr w:type="spellStart"/>
      <w:r w:rsidRPr="00843333">
        <w:t>εξέγερσις</w:t>
      </w:r>
      <w:proofErr w:type="spellEnd"/>
      <w:r w:rsidRPr="00843333">
        <w:t xml:space="preserve"> των </w:t>
      </w:r>
      <w:proofErr w:type="spellStart"/>
      <w:r w:rsidRPr="00843333">
        <w:t>Μάου-Μάου</w:t>
      </w:r>
      <w:proofErr w:type="spellEnd"/>
      <w:r w:rsidRPr="00843333">
        <w:t xml:space="preserve"> </w:t>
      </w:r>
      <w:proofErr w:type="spellStart"/>
      <w:r w:rsidRPr="00843333">
        <w:t>εξεφυλίσθη</w:t>
      </w:r>
      <w:proofErr w:type="spellEnd"/>
      <w:r w:rsidRPr="00843333">
        <w:t xml:space="preserve"> και έχει </w:t>
      </w:r>
      <w:proofErr w:type="spellStart"/>
      <w:r w:rsidRPr="00843333">
        <w:t>χαθή</w:t>
      </w:r>
      <w:proofErr w:type="spellEnd"/>
    </w:p>
    <w:p w14:paraId="1142033B" w14:textId="77777777" w:rsidR="00843333" w:rsidRDefault="00843333" w:rsidP="00843333">
      <w:pPr>
        <w:jc w:val="center"/>
        <w:rPr>
          <w:rFonts w:ascii="Cambria" w:eastAsia="Times New Roman" w:hAnsi="Cambria" w:cs="Times New Roman"/>
          <w:lang w:val="el-GR"/>
        </w:rPr>
      </w:pPr>
    </w:p>
    <w:p w14:paraId="6F82C752" w14:textId="77777777" w:rsidR="005F3395" w:rsidRPr="00D25E2E" w:rsidRDefault="005F3395" w:rsidP="005F3395">
      <w:pPr>
        <w:jc w:val="center"/>
        <w:rPr>
          <w:rFonts w:ascii="Cambria" w:eastAsia="Times New Roman" w:hAnsi="Cambria" w:cs="Times New Roman"/>
          <w:sz w:val="28"/>
          <w:szCs w:val="28"/>
          <w:lang w:val="el-GR"/>
        </w:rPr>
      </w:pPr>
      <w:r w:rsidRPr="00D25E2E">
        <w:rPr>
          <w:rFonts w:ascii="Cambria" w:eastAsia="Times New Roman" w:hAnsi="Cambria" w:cs="Times New Roman"/>
          <w:sz w:val="28"/>
          <w:szCs w:val="28"/>
          <w:lang w:val="el-GR"/>
        </w:rPr>
        <w:t xml:space="preserve">Η φυλή των </w:t>
      </w:r>
      <w:proofErr w:type="spellStart"/>
      <w:r w:rsidRPr="00D25E2E">
        <w:rPr>
          <w:rFonts w:ascii="Cambria" w:eastAsia="Times New Roman" w:hAnsi="Cambria" w:cs="Times New Roman"/>
          <w:sz w:val="28"/>
          <w:szCs w:val="28"/>
          <w:lang w:val="el-GR"/>
        </w:rPr>
        <w:t>Κικούγιου</w:t>
      </w:r>
      <w:proofErr w:type="spellEnd"/>
      <w:r w:rsidRPr="00D25E2E">
        <w:rPr>
          <w:rFonts w:ascii="Cambria" w:eastAsia="Times New Roman" w:hAnsi="Cambria" w:cs="Times New Roman"/>
          <w:sz w:val="28"/>
          <w:szCs w:val="28"/>
          <w:lang w:val="el-GR"/>
        </w:rPr>
        <w:t xml:space="preserve"> και τα αιτήματά της</w:t>
      </w:r>
    </w:p>
    <w:p w14:paraId="47C90655" w14:textId="77777777" w:rsidR="005F3395" w:rsidRDefault="005F3395" w:rsidP="00843333">
      <w:pPr>
        <w:jc w:val="center"/>
        <w:rPr>
          <w:rFonts w:ascii="Cambria" w:eastAsia="Times New Roman" w:hAnsi="Cambria" w:cs="Times New Roman"/>
          <w:lang w:val="el-GR"/>
        </w:rPr>
      </w:pPr>
    </w:p>
    <w:p w14:paraId="5D3F63C4" w14:textId="77777777" w:rsidR="00D25E2E" w:rsidRPr="001B7EE1" w:rsidRDefault="00D25E2E" w:rsidP="00843333">
      <w:pPr>
        <w:jc w:val="center"/>
        <w:rPr>
          <w:rFonts w:ascii="Cambria" w:eastAsia="Times New Roman" w:hAnsi="Cambria" w:cs="Times New Roman"/>
          <w:lang w:val="el-GR"/>
        </w:rPr>
      </w:pPr>
    </w:p>
    <w:p w14:paraId="477200A9" w14:textId="243ACE29" w:rsidR="001B7EE1" w:rsidRDefault="001B7EE1" w:rsidP="00843333">
      <w:pPr>
        <w:jc w:val="center"/>
        <w:rPr>
          <w:rFonts w:ascii="Cambria" w:eastAsia="Times New Roman" w:hAnsi="Cambria" w:cs="Times New Roman"/>
          <w:lang w:val="el-GR"/>
        </w:rPr>
      </w:pPr>
      <w:r w:rsidRPr="001B7EE1">
        <w:rPr>
          <w:rFonts w:ascii="Cambria" w:eastAsia="Times New Roman" w:hAnsi="Cambria" w:cs="Times New Roman"/>
          <w:lang w:val="el-GR"/>
        </w:rPr>
        <w:t>Του απεσταλμένου μας κ. Χρ. Δ. Λαμπράκη</w:t>
      </w:r>
      <w:r w:rsidR="00843333">
        <w:rPr>
          <w:rFonts w:ascii="Cambria" w:eastAsia="Times New Roman" w:hAnsi="Cambria" w:cs="Times New Roman"/>
          <w:lang w:val="el-GR"/>
        </w:rPr>
        <w:t xml:space="preserve"> – 2</w:t>
      </w:r>
    </w:p>
    <w:p w14:paraId="7B9032C6" w14:textId="77777777" w:rsidR="001B7EE1" w:rsidRDefault="001B7EE1" w:rsidP="00843333">
      <w:pPr>
        <w:jc w:val="center"/>
        <w:rPr>
          <w:rFonts w:ascii="Cambria" w:eastAsia="Times New Roman" w:hAnsi="Cambria" w:cs="Times New Roman"/>
          <w:lang w:val="el-GR"/>
        </w:rPr>
      </w:pPr>
    </w:p>
    <w:p w14:paraId="1E88BE3B" w14:textId="77777777" w:rsidR="00D25E2E" w:rsidRPr="001B7EE1" w:rsidRDefault="00D25E2E" w:rsidP="00843333">
      <w:pPr>
        <w:jc w:val="center"/>
        <w:rPr>
          <w:rFonts w:ascii="Cambria" w:eastAsia="Times New Roman" w:hAnsi="Cambria" w:cs="Times New Roman"/>
          <w:lang w:val="el-GR"/>
        </w:rPr>
      </w:pPr>
    </w:p>
    <w:p w14:paraId="65F8DEE6" w14:textId="77777777" w:rsidR="001B7EE1" w:rsidRPr="002C2E55" w:rsidRDefault="001B7EE1" w:rsidP="002C2E55">
      <w:pPr>
        <w:jc w:val="both"/>
        <w:rPr>
          <w:rFonts w:ascii="Cambria" w:hAnsi="Cambria"/>
          <w:lang w:val="el-GR"/>
        </w:rPr>
      </w:pPr>
      <w:r w:rsidRPr="001B7EE1">
        <w:rPr>
          <w:rFonts w:ascii="Cambria" w:eastAsia="Times New Roman" w:hAnsi="Cambria" w:cs="Times New Roman"/>
          <w:lang w:val="el-GR"/>
        </w:rPr>
        <w:t xml:space="preserve">Αναφερόμενος χθες εις τα πνευματικά και νομικά προνόμια των οποίων απολαμβάνουν οι ιθαγενείς της Κένυας και </w:t>
      </w:r>
      <w:proofErr w:type="spellStart"/>
      <w:r w:rsidRPr="001B7EE1">
        <w:rPr>
          <w:rFonts w:ascii="Cambria" w:eastAsia="Times New Roman" w:hAnsi="Cambria" w:cs="Times New Roman"/>
          <w:lang w:val="el-GR"/>
        </w:rPr>
        <w:t>γενικώτερον</w:t>
      </w:r>
      <w:proofErr w:type="spellEnd"/>
      <w:r w:rsidRPr="001B7EE1">
        <w:rPr>
          <w:rFonts w:ascii="Cambria" w:eastAsia="Times New Roman" w:hAnsi="Cambria" w:cs="Times New Roman"/>
          <w:lang w:val="el-GR"/>
        </w:rPr>
        <w:t xml:space="preserve"> της </w:t>
      </w:r>
      <w:proofErr w:type="spellStart"/>
      <w:r w:rsidRPr="001B7EE1">
        <w:rPr>
          <w:rFonts w:ascii="Cambria" w:eastAsia="Times New Roman" w:hAnsi="Cambria" w:cs="Times New Roman"/>
          <w:lang w:val="el-GR"/>
        </w:rPr>
        <w:t>Βρεττανικής</w:t>
      </w:r>
      <w:proofErr w:type="spellEnd"/>
      <w:r w:rsidRPr="001B7EE1">
        <w:rPr>
          <w:rFonts w:ascii="Cambria" w:eastAsia="Times New Roman" w:hAnsi="Cambria" w:cs="Times New Roman"/>
          <w:lang w:val="el-GR"/>
        </w:rPr>
        <w:t xml:space="preserve"> Ανατολικής Αφρικής, εξέφραζα την </w:t>
      </w:r>
      <w:proofErr w:type="spellStart"/>
      <w:r w:rsidRPr="001B7EE1">
        <w:rPr>
          <w:rFonts w:ascii="Cambria" w:eastAsia="Times New Roman" w:hAnsi="Cambria" w:cs="Times New Roman"/>
          <w:lang w:val="el-GR"/>
        </w:rPr>
        <w:t>γνώμην</w:t>
      </w:r>
      <w:proofErr w:type="spellEnd"/>
      <w:r w:rsidRPr="001B7EE1">
        <w:rPr>
          <w:rFonts w:ascii="Cambria" w:eastAsia="Times New Roman" w:hAnsi="Cambria" w:cs="Times New Roman"/>
          <w:lang w:val="el-GR"/>
        </w:rPr>
        <w:t xml:space="preserve"> ότι </w:t>
      </w:r>
      <w:r w:rsidRPr="002C2E55">
        <w:rPr>
          <w:rFonts w:ascii="Cambria" w:eastAsia="Times New Roman" w:hAnsi="Cambria" w:cs="Times New Roman"/>
          <w:lang w:val="el-GR"/>
        </w:rPr>
        <w:t xml:space="preserve">αυτός είναι ένας εκ των λόγων της εξεγέρσεως των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Μάου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Μάου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. Η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παρατήρησις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δεν ήταν απόλυτα εύστοχη, καθόσον η δυσαρέσκεια των ιθαγενών εναντίον των Ευρωπαίων δεν χρονολογείται από της εμφανίσεως των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Μάου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Μάου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r w:rsidRPr="002C2E55">
        <w:rPr>
          <w:rFonts w:ascii="Cambria" w:hAnsi="Cambria"/>
          <w:lang w:val="el-GR"/>
        </w:rPr>
        <w:t xml:space="preserve">– </w:t>
      </w:r>
      <w:r w:rsidRPr="002C2E55">
        <w:rPr>
          <w:rFonts w:ascii="Cambria" w:eastAsia="Times New Roman" w:hAnsi="Cambria" w:cs="Times New Roman"/>
          <w:lang w:val="el-GR"/>
        </w:rPr>
        <w:t xml:space="preserve">της φυλής των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Κικούγιου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δηλαδή </w:t>
      </w:r>
      <w:r w:rsidRPr="002C2E55">
        <w:rPr>
          <w:rFonts w:ascii="Cambria" w:hAnsi="Cambria"/>
          <w:lang w:val="el-GR"/>
        </w:rPr>
        <w:t xml:space="preserve">– </w:t>
      </w:r>
      <w:r w:rsidRPr="002C2E55">
        <w:rPr>
          <w:rFonts w:ascii="Cambria" w:eastAsia="Times New Roman" w:hAnsi="Cambria" w:cs="Times New Roman"/>
          <w:lang w:val="el-GR"/>
        </w:rPr>
        <w:t xml:space="preserve">ως οργανωμένης ανταρσίας. Πρέπει απαραιτήτως να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έχωμεν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το γεγονός αυτό υπ’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όψιν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μας, αν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θέλωμεν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να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τοποθετήσωμεν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ορθά το όλο κίνημα.</w:t>
      </w:r>
    </w:p>
    <w:p w14:paraId="178BF8E5" w14:textId="77777777" w:rsidR="001B7EE1" w:rsidRPr="002C2E55" w:rsidRDefault="001B7EE1" w:rsidP="002C2E55">
      <w:pPr>
        <w:jc w:val="both"/>
        <w:rPr>
          <w:rFonts w:ascii="Cambria" w:eastAsia="Times New Roman" w:hAnsi="Cambria" w:cs="Times New Roman"/>
          <w:lang w:val="el-GR"/>
        </w:rPr>
      </w:pPr>
      <w:r w:rsidRPr="002C2E55">
        <w:rPr>
          <w:rFonts w:ascii="Cambria" w:eastAsia="Times New Roman" w:hAnsi="Cambria" w:cs="Times New Roman"/>
          <w:lang w:val="el-GR"/>
        </w:rPr>
        <w:t xml:space="preserve">Πολύ προτού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αρχίση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ο δεύτερος Παγκόσμιος Πόλεμος, η φυλή των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Κικούγιου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, η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δραστηριωτέρα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και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εξυπνοτέρα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της Κένυας,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ήρχισε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να αποκτά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πολιτικήν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συνείδησιν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και διά της «Κεντρικής Ομοσπονδίας των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Κικούγιου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»,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εζήτησεν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επανειλημμένως από την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Βρεττανικήν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Διοίκησιν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ωρισμένας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παραχωρήσεις. Τα αιτήματα, γενικής φύσεως κατ’ αρχάς, έγιναν με τον καιρόν συγκεκριμένα, ιδίως αφότου ο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Γιόμο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Κενυάττα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ανέλαβε την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πρωτοβουλίαν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και μετέβη εις το Λονδίνο διά να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υποβάλη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επισήμως τα αιτήματα της φυλής του. Η επιμονή του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επήρεν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οξύτερον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τόνον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, και το 1950 η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οργάνωσις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εκηρύχθη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r w:rsidRPr="002C2E55">
        <w:rPr>
          <w:rFonts w:ascii="Cambria" w:eastAsia="Times New Roman" w:hAnsi="Cambria" w:cs="Times New Roman"/>
          <w:i/>
          <w:lang w:val="el-GR"/>
        </w:rPr>
        <w:t>εκτός Νόμου</w:t>
      </w:r>
      <w:r w:rsidRPr="002C2E55">
        <w:rPr>
          <w:rFonts w:ascii="Cambria" w:eastAsia="Times New Roman" w:hAnsi="Cambria" w:cs="Times New Roman"/>
          <w:lang w:val="el-GR"/>
        </w:rPr>
        <w:t xml:space="preserve">, ενώ συγχρόνως ιθύνοντα μέλη ετέθησαν υπό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περιορισμόν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, ώστε το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παράπονον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της καταχρήσεως υπό των Ευρωπαίων γαιών που ανήκαν εις τους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Κικούγιου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, δεν ήταν παρά ο ένας μόνον κρίκος μιας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αλυσσίδας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που ένοιωθαν οι ιθαγενείς να τους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περισφίγγη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>.</w:t>
      </w:r>
    </w:p>
    <w:p w14:paraId="6FD82CC6" w14:textId="77777777" w:rsidR="001B7EE1" w:rsidRPr="002C2E55" w:rsidRDefault="001B7EE1" w:rsidP="002C2E55">
      <w:pPr>
        <w:jc w:val="both"/>
        <w:rPr>
          <w:rFonts w:ascii="Cambria" w:eastAsia="Times New Roman" w:hAnsi="Cambria" w:cs="Times New Roman"/>
          <w:lang w:val="el-GR"/>
        </w:rPr>
      </w:pPr>
      <w:r w:rsidRPr="002C2E55">
        <w:rPr>
          <w:rFonts w:ascii="Cambria" w:eastAsia="Times New Roman" w:hAnsi="Cambria" w:cs="Times New Roman"/>
          <w:lang w:val="el-GR"/>
        </w:rPr>
        <w:t xml:space="preserve">Η πνευματική υπεροχή των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Κικούγιου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απέναντι των υπολοίπων Αφρικανών, μαρτυρείται και επιβεβαιώνεται τόσον από τους Άγγλους, όσον και από τους άλλους Ευρωπαίους της Κένυας. Προτού ακόμη εγκατασταθούν οι πρώτοι άποικοι, οι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Κικούγιου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είχαν δημιουργήσει έναν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τοπικόν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πολιτισμόν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, με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περίπλοκον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διοικητικόν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σύστημα που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κατελύθη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μετά την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έλευσιν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των Ευρωπαίων.</w:t>
      </w:r>
    </w:p>
    <w:p w14:paraId="533AA1FD" w14:textId="77777777" w:rsidR="001B7EE1" w:rsidRPr="002C2E55" w:rsidRDefault="001B7EE1" w:rsidP="002C2E55">
      <w:pPr>
        <w:jc w:val="both"/>
        <w:rPr>
          <w:rFonts w:ascii="Cambria" w:eastAsia="Times New Roman" w:hAnsi="Cambria" w:cs="Times New Roman"/>
          <w:lang w:val="el-GR"/>
        </w:rPr>
      </w:pPr>
      <w:r w:rsidRPr="002C2E55">
        <w:rPr>
          <w:rFonts w:ascii="Cambria" w:eastAsia="Times New Roman" w:hAnsi="Cambria" w:cs="Times New Roman"/>
          <w:lang w:val="el-GR"/>
        </w:rPr>
        <w:t xml:space="preserve">Συγχρόνως με αυτό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εξεριζώθησαν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πατροπαράδοτες συνήθειες και έθιμα, καταστάλαγμα πολλών αιώνων, και η κοινωνική ισορροπία της φυλής ανετράπη. Μεταξύ άλλων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επήλθεν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η εκπληκτική και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ολεθρία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αύξησις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του πληθυσμού εντός ολίγων ετών. Ο έλεγχος γεννήσεων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είχεν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απαλειφθή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και αυτός. Εις πολύ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χαμηλότερην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βαθμίδα εξελίξεως ευρίσκονται οι υπόλοιπες φυλές, που παραμένουν αδιάβροχες εις το «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απελευθερωτικόν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κίνημα».</w:t>
      </w:r>
    </w:p>
    <w:p w14:paraId="0B653CB5" w14:textId="77777777" w:rsidR="001B7EE1" w:rsidRPr="002C2E55" w:rsidRDefault="001B7EE1" w:rsidP="002C2E55">
      <w:pPr>
        <w:jc w:val="both"/>
        <w:rPr>
          <w:rFonts w:ascii="Cambria" w:eastAsia="Times New Roman" w:hAnsi="Cambria" w:cs="Times New Roman"/>
          <w:lang w:val="el-GR"/>
        </w:rPr>
      </w:pPr>
      <w:r w:rsidRPr="002C2E55">
        <w:rPr>
          <w:rFonts w:ascii="Cambria" w:eastAsia="Times New Roman" w:hAnsi="Cambria" w:cs="Times New Roman"/>
          <w:lang w:val="el-GR"/>
        </w:rPr>
        <w:t xml:space="preserve">Οι πολεμοχαρείς νομάδες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Μασσάι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δεν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αντεπεκρίθησαν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διόλου εις τα συνθήματα, και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παρετήρησα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ελάχιστες και μεμονωμένες περιπτώσεις μη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Κικούγιου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ιθαγενών που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προσεχώρησαν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εις τους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Μάου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Μάου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. Το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χαρακτηριστικώτερον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παράδειγμα μας το προσφέρει η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Ταγκανίκα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, όπου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εζούσαν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μέχρι προ διετίας περί τους 2.500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Κικούγιου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με τις οικογένειές τους. Μετά την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έκρηξιν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των πρώτων εχθροπραξιών, η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Βρεττανική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Διοίκησις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της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Ταγκανίκας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τους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απήλασεν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, αλλά μόνον </w:t>
      </w:r>
      <w:r w:rsidRPr="002C2E55">
        <w:rPr>
          <w:rFonts w:ascii="Cambria" w:eastAsia="Times New Roman" w:hAnsi="Cambria" w:cs="Times New Roman"/>
          <w:i/>
          <w:lang w:val="el-GR"/>
        </w:rPr>
        <w:t>κατόπιν επιμόνου αιτήσεως</w:t>
      </w:r>
      <w:r w:rsidRPr="002C2E55">
        <w:rPr>
          <w:rFonts w:ascii="Cambria" w:eastAsia="Times New Roman" w:hAnsi="Cambria" w:cs="Times New Roman"/>
          <w:lang w:val="el-GR"/>
        </w:rPr>
        <w:t xml:space="preserve"> της τοπικής φυλής των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Βαρούσσα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, η οποία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εφοβείτο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τον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φανατισμόν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και την αγριότητα των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Κικούγιου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>.</w:t>
      </w:r>
    </w:p>
    <w:p w14:paraId="45D69E68" w14:textId="77777777" w:rsidR="001B7EE1" w:rsidRPr="002C2E55" w:rsidRDefault="001B7EE1" w:rsidP="002C2E55">
      <w:pPr>
        <w:jc w:val="both"/>
        <w:rPr>
          <w:rFonts w:ascii="Cambria" w:eastAsia="Times New Roman" w:hAnsi="Cambria" w:cs="Times New Roman"/>
          <w:lang w:val="el-GR"/>
        </w:rPr>
      </w:pPr>
      <w:r w:rsidRPr="002C2E55">
        <w:rPr>
          <w:rFonts w:ascii="Cambria" w:eastAsia="Times New Roman" w:hAnsi="Cambria" w:cs="Times New Roman"/>
          <w:lang w:val="el-GR"/>
        </w:rPr>
        <w:t xml:space="preserve">Υπό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ωρισμένων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πολιτικών κύκλων καλλιεργείται εντατικά εις την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Κοινήν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Γνώμην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η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αντίληψις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, ότι </w:t>
      </w:r>
      <w:r w:rsidRPr="002C2E55">
        <w:rPr>
          <w:rFonts w:ascii="Cambria" w:eastAsia="Times New Roman" w:hAnsi="Cambria" w:cs="Times New Roman"/>
        </w:rPr>
        <w:t>K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ομμουνιστική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διείσδυσις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εξ Αιθιοπίας προς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Κένυαν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,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επροκάλεσεν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ή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επετάχυνε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την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εξέγερσιν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των ιθαγενών.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Συγκεκριμένως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, Ευρωπαϊκές εφημερίδες αναφέρουν ότι αφ’ ενός οι υπάλληλοι της Σοβιετικής Πρεσβείας της Αντίς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Αμπέμπα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ανέρχονται εις 300 ή 400, αφ’ ετέρου δε ότι διατηρείται συνεχής επαφή μεταξύ των Ρώσσων και των ανταρτών. Η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απόστασις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r w:rsidRPr="002C2E55">
        <w:rPr>
          <w:rFonts w:ascii="Cambria" w:eastAsia="Times New Roman" w:hAnsi="Cambria" w:cs="Times New Roman"/>
          <w:lang w:val="el-GR"/>
        </w:rPr>
        <w:lastRenderedPageBreak/>
        <w:t xml:space="preserve">προσδίδει βέβαια κάποτε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αληθοφάνειαν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εις τις χονδροειδέστερες και πλέον παιδαριώδεις διαβολές. Και εις μεν την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Αιθιοπίαν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εξηκριβώθη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ότι οι Ρώσσοι υπάλληλοι μόλις φθάνουν τους 45, επαφή δε μεταξύ Κομμουνιστών και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Μάου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Μάου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είναι απλούστατα ανύπαρκτη. Το ζήτημα αυτό απετέλεσε θέμα ειδικής αστυνομικής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ερεύνης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, τόσον εκ μέρους της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Βρεττανικής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όσον και της αμέσως θιγομένης Αιθιοπικής αστυνομίας, με κατηγορηματικώς αρνητικά συμπεράσματα, αλλά χωρίς φυσικά να τους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δοθή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ανάλογος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δημοσιότης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. Διάφοροι όμως αρχηγοί και φύλαρχοι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Κικούγιου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απεφοίτησαν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από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ανωτάτας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σχολάς του Λονδίνου, και τούτο συνεπάγεται διά τους περισσοτέρους,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μύησιν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εις την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Κομμουνιστικήν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θρησκείαν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. Είναι δε κοινόν μυστικόν, ότι ο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Κενυάττα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επεσκέφθη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επανειλημμένως την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Μόσχαν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>, όπου ασφαλώς δεν έχασε τον καιρόν του.</w:t>
      </w:r>
    </w:p>
    <w:p w14:paraId="5587CD87" w14:textId="77777777" w:rsidR="001B7EE1" w:rsidRPr="002C2E55" w:rsidRDefault="001B7EE1" w:rsidP="002C2E55">
      <w:pPr>
        <w:jc w:val="both"/>
        <w:rPr>
          <w:rFonts w:ascii="Cambria" w:eastAsia="Times New Roman" w:hAnsi="Cambria" w:cs="Times New Roman"/>
          <w:lang w:val="el-GR"/>
        </w:rPr>
      </w:pPr>
    </w:p>
    <w:p w14:paraId="55E49466" w14:textId="77777777" w:rsidR="001B7EE1" w:rsidRPr="002C2E55" w:rsidRDefault="001B7EE1" w:rsidP="002C2E55">
      <w:pPr>
        <w:jc w:val="both"/>
        <w:rPr>
          <w:rFonts w:ascii="Cambria" w:eastAsia="Times New Roman" w:hAnsi="Cambria" w:cs="Times New Roman"/>
          <w:lang w:val="el-GR"/>
        </w:rPr>
      </w:pPr>
      <w:r w:rsidRPr="002C2E55">
        <w:rPr>
          <w:rFonts w:ascii="Cambria" w:eastAsia="Times New Roman" w:hAnsi="Cambria" w:cs="Times New Roman"/>
          <w:lang w:val="el-GR"/>
        </w:rPr>
        <w:t xml:space="preserve">Ο αγών εναντίον των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Μάου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Μάου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επέρασεν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από πολλές φάσεις, που μας οδηγούν εις την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σημερινήν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και νομίζω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τελικήν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μορφήν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του, όπου η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Βρεττανική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Διοίκησις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και τα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Βρεττανικά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στρατεύματα εμφανίζονται πλέον ως απόλυτοι κύριοι της καταστάσεως,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περισσότερον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από πολιτικής κυρίως παρά από στρατιωτικής απόψεως. Μιας καταστάσεως την οποίαν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εδημιούργησε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με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αξιοθαύμαστην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πράγματι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ευστροφίαν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η ιδία η Αγγλική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Διοίκησις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>, υφαρπάζουσα το παιγνίδι μέσα από τα χέρια των ιθαγενών!</w:t>
      </w:r>
    </w:p>
    <w:p w14:paraId="3D1DFD86" w14:textId="77777777" w:rsidR="001B7EE1" w:rsidRPr="002C2E55" w:rsidRDefault="001B7EE1" w:rsidP="002C2E55">
      <w:pPr>
        <w:jc w:val="both"/>
        <w:rPr>
          <w:rFonts w:ascii="Cambria" w:eastAsia="Times New Roman" w:hAnsi="Cambria" w:cs="Times New Roman"/>
          <w:lang w:val="el-GR"/>
        </w:rPr>
      </w:pPr>
      <w:r w:rsidRPr="002C2E55">
        <w:rPr>
          <w:rFonts w:ascii="Cambria" w:eastAsia="Times New Roman" w:hAnsi="Cambria" w:cs="Times New Roman"/>
          <w:lang w:val="el-GR"/>
        </w:rPr>
        <w:t xml:space="preserve">Ήταν προ πολλού γνωστή η λανθάνουσα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επανάστασις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που απειλούσε την Κένυα, και το ξέσπασμά της ήταν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αναμενόμενον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. Η πραγματική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επιδεξιότης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των Άγγλων έγκειται εις την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βαθμιαίαν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αλλοίωσιν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της Εθνικιστικής εξεγέρσεως εις </w:t>
      </w:r>
      <w:proofErr w:type="spellStart"/>
      <w:r w:rsidRPr="002C2E55">
        <w:rPr>
          <w:rFonts w:ascii="Cambria" w:eastAsia="Times New Roman" w:hAnsi="Cambria" w:cs="Times New Roman"/>
          <w:i/>
          <w:lang w:val="el-GR"/>
        </w:rPr>
        <w:t>σφαγιαστικόν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κίνημα, τον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εκφυλισμόν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μιας ομάδας επαναστατών εις ομάδα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ληστρικήν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. Εάν είχαν – και ασφαλώς είχαν –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ωρισμένα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ιδανικά </w:t>
      </w:r>
      <w:r w:rsidRPr="002C2E55">
        <w:rPr>
          <w:rFonts w:ascii="Cambria" w:eastAsia="Times New Roman" w:hAnsi="Cambria" w:cs="Times New Roman"/>
          <w:i/>
          <w:lang w:val="el-GR"/>
        </w:rPr>
        <w:t>και</w:t>
      </w:r>
      <w:r w:rsidRPr="002C2E55">
        <w:rPr>
          <w:rFonts w:ascii="Cambria" w:eastAsia="Times New Roman" w:hAnsi="Cambria" w:cs="Times New Roman"/>
          <w:lang w:val="el-GR"/>
        </w:rPr>
        <w:t xml:space="preserve"> πρόγραμμα δράσεως οι αρχηγοί των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Μάου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Μάου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, το ολίσθημα και η αποτυχία των υπήρξε παταγώδης! Θα χρησιμοποιήσω ένα εντυπωσιακό παράδειγμα για να δώσω μίαν εικόνα της ραγδαίας αυτής διαστρεβλώσεως του κινήματος: Τους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περιφήμους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«όρκους». Κατ’ αρχάς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ήσαν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απλές θρησκευτικές τελετές, που ένωναν μεταξύ των τους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επαναστάτας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. Όσον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επερνούσεν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ο καιρός και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ηύξανεν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ο εκνευρισμός των ιθαγενών, οι όρκοι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επήραν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μορφών οργίων, διά να καταλήξουν εις τις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βαναυσότερες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αισχρότητες, με βάσιν έναν παρά φύσιν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σεξουαλισμόν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: Ήλπιζαν έτσι να δεσμεύσουν αμετάκλητα τους οπαδούς των. Πράγματι, διά τον ιθαγενή ο όρκος αυτός ξεφεύγει από τα όρια της απλής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αισχρότητος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και γίνεται αληθινή κατάρα, την οποίαν δεν θα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ημπορέση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ποτέ πλέον να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αποτινάξη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.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Εξύπνησε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μέσα του και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εθέριεψεν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η πρωτόγονη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ψυχοσύνθεσις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του Αφρικανού που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είχεν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απαλυνθή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από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μισόν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αιώνα εκπολιτισμού. Ο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Κικούγιου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που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εσπούδασεν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εις την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Οξφόρδην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, ο ιθαγενής που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εξεχριστιανίσθη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μεν αλλά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επέρασε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τους όρκους αυτούς,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επήδησε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πάλι και αμετάκλητα πλέον το κατώφλι του πολιτισμένου, του ιδικού μας κόσμου.</w:t>
      </w:r>
    </w:p>
    <w:p w14:paraId="4293C9CF" w14:textId="77777777" w:rsidR="001B7EE1" w:rsidRPr="002C2E55" w:rsidRDefault="001B7EE1" w:rsidP="002C2E55">
      <w:pPr>
        <w:jc w:val="both"/>
        <w:rPr>
          <w:rFonts w:ascii="Cambria" w:eastAsia="Times New Roman" w:hAnsi="Cambria" w:cs="Times New Roman"/>
          <w:lang w:val="el-GR"/>
        </w:rPr>
      </w:pPr>
      <w:r w:rsidRPr="002C2E55">
        <w:rPr>
          <w:rFonts w:ascii="Cambria" w:eastAsia="Times New Roman" w:hAnsi="Cambria" w:cs="Times New Roman"/>
          <w:lang w:val="el-GR"/>
        </w:rPr>
        <w:t xml:space="preserve">Εις το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Νυέρι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, αι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συνομιλίαι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μεταξύ των Βρεττανών και των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Μάου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Μάου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εξακολουθούν τυπικώς, διότι το παιγνίδι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εχάθηκε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διά τους τελευταίους. Αι ακρότητες – ασχέτως του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ποίος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τας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υπεκίνησεν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– έδωσαν εις τους λευκούς το δικαίωμα να πάρουν οπίσω ό,τι είχαν παραχωρήσει. Οι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Μάου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Μάου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και οι περισσότεροι εκ των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Κικούγιου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θα παραμείνουν κλεισμένοι εις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στρατόπεδον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ή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περιωρισμένοι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εις ιδιαιτέρας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περιοχάς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>.</w:t>
      </w:r>
    </w:p>
    <w:p w14:paraId="3AB1D2A8" w14:textId="77777777" w:rsidR="001B7EE1" w:rsidRPr="001B7EE1" w:rsidRDefault="001B7EE1" w:rsidP="002C2E55">
      <w:pPr>
        <w:jc w:val="both"/>
        <w:rPr>
          <w:rFonts w:ascii="Cambria" w:eastAsia="Times New Roman" w:hAnsi="Cambria" w:cs="Times New Roman"/>
          <w:lang w:val="el-GR"/>
        </w:rPr>
      </w:pPr>
      <w:r w:rsidRPr="002C2E55">
        <w:rPr>
          <w:rFonts w:ascii="Cambria" w:eastAsia="Times New Roman" w:hAnsi="Cambria" w:cs="Times New Roman"/>
          <w:lang w:val="el-GR"/>
        </w:rPr>
        <w:t xml:space="preserve">Το ξέσπασμα των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Μάου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Μάου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είχεν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ικανοποιητικά αποτελέσματα διά την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Μεγάλην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Βρετανίαν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, που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επήρε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πάλι την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προτέραν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της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θέσιν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ως απόλυτη κυρίαρχος. Τα σχέδιά της διά την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ανάπτυξιν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και την παντοειδή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εκμετάλλευσιν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της χώρας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ηπειλούντο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από τους ιθαγενείς: Η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εξέγερσίς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των ήλθε την στιγμήν που ήθελαν οι Ευρωπαίοι, και η καταστολή της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εγονάτισε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πάλιν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 xml:space="preserve"> το Αφρικανικό </w:t>
      </w:r>
      <w:proofErr w:type="spellStart"/>
      <w:r w:rsidRPr="002C2E55">
        <w:rPr>
          <w:rFonts w:ascii="Cambria" w:eastAsia="Times New Roman" w:hAnsi="Cambria" w:cs="Times New Roman"/>
          <w:lang w:val="el-GR"/>
        </w:rPr>
        <w:t>στοιχείον</w:t>
      </w:r>
      <w:proofErr w:type="spellEnd"/>
      <w:r w:rsidRPr="002C2E55">
        <w:rPr>
          <w:rFonts w:ascii="Cambria" w:eastAsia="Times New Roman" w:hAnsi="Cambria" w:cs="Times New Roman"/>
          <w:lang w:val="el-GR"/>
        </w:rPr>
        <w:t>. Το «ξύπνημα</w:t>
      </w:r>
      <w:r w:rsidRPr="001B7EE1">
        <w:rPr>
          <w:rFonts w:ascii="Cambria" w:eastAsia="Times New Roman" w:hAnsi="Cambria" w:cs="Times New Roman"/>
          <w:lang w:val="el-GR"/>
        </w:rPr>
        <w:t xml:space="preserve"> της Αφρικής» θα </w:t>
      </w:r>
      <w:proofErr w:type="spellStart"/>
      <w:r w:rsidRPr="001B7EE1">
        <w:rPr>
          <w:rFonts w:ascii="Cambria" w:eastAsia="Times New Roman" w:hAnsi="Cambria" w:cs="Times New Roman"/>
          <w:lang w:val="el-GR"/>
        </w:rPr>
        <w:t>αργήση</w:t>
      </w:r>
      <w:proofErr w:type="spellEnd"/>
      <w:r w:rsidRPr="001B7EE1">
        <w:rPr>
          <w:rFonts w:ascii="Cambria" w:eastAsia="Times New Roman" w:hAnsi="Cambria" w:cs="Times New Roman"/>
          <w:lang w:val="el-GR"/>
        </w:rPr>
        <w:t xml:space="preserve"> πολύ ακόμη να </w:t>
      </w:r>
      <w:proofErr w:type="spellStart"/>
      <w:r w:rsidRPr="001B7EE1">
        <w:rPr>
          <w:rFonts w:ascii="Cambria" w:eastAsia="Times New Roman" w:hAnsi="Cambria" w:cs="Times New Roman"/>
          <w:lang w:val="el-GR"/>
        </w:rPr>
        <w:t>επέλθη</w:t>
      </w:r>
      <w:proofErr w:type="spellEnd"/>
      <w:r w:rsidRPr="001B7EE1">
        <w:rPr>
          <w:rFonts w:ascii="Cambria" w:eastAsia="Times New Roman" w:hAnsi="Cambria" w:cs="Times New Roman"/>
          <w:lang w:val="el-GR"/>
        </w:rPr>
        <w:t>.</w:t>
      </w:r>
    </w:p>
    <w:p w14:paraId="52EB434F" w14:textId="77777777" w:rsidR="001B7EE1" w:rsidRPr="001B7EE1" w:rsidRDefault="001B7EE1" w:rsidP="001B7EE1">
      <w:pPr>
        <w:jc w:val="right"/>
        <w:rPr>
          <w:rFonts w:ascii="Cambria" w:eastAsia="Times New Roman" w:hAnsi="Cambria" w:cs="Times New Roman"/>
          <w:lang w:val="el-GR"/>
        </w:rPr>
      </w:pPr>
      <w:r w:rsidRPr="001B7EE1">
        <w:rPr>
          <w:rFonts w:ascii="Cambria" w:eastAsia="Times New Roman" w:hAnsi="Cambria" w:cs="Times New Roman"/>
          <w:lang w:val="el-GR"/>
        </w:rPr>
        <w:t>ΧΡΗΣΤΟΣ Δ. ΛΑΜΠΡΑΚΗΣ</w:t>
      </w:r>
    </w:p>
    <w:p w14:paraId="5F442493" w14:textId="77777777" w:rsidR="0036770E" w:rsidRPr="001B7EE1" w:rsidRDefault="0036770E">
      <w:pPr>
        <w:rPr>
          <w:rFonts w:ascii="Cambria" w:hAnsi="Cambria"/>
        </w:rPr>
      </w:pPr>
    </w:p>
    <w:sectPr w:rsidR="0036770E" w:rsidRPr="001B7EE1" w:rsidSect="001B7EE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ctober Devanagari">
    <w:panose1 w:val="00000500000000000000"/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E1"/>
    <w:rsid w:val="00010EC6"/>
    <w:rsid w:val="000A535D"/>
    <w:rsid w:val="001B7EE1"/>
    <w:rsid w:val="002141DB"/>
    <w:rsid w:val="002C2E55"/>
    <w:rsid w:val="00324E77"/>
    <w:rsid w:val="0036770E"/>
    <w:rsid w:val="003740E3"/>
    <w:rsid w:val="003F1C59"/>
    <w:rsid w:val="00443E50"/>
    <w:rsid w:val="0052493C"/>
    <w:rsid w:val="005C3FAC"/>
    <w:rsid w:val="005F3395"/>
    <w:rsid w:val="006876AA"/>
    <w:rsid w:val="007E613F"/>
    <w:rsid w:val="007F2623"/>
    <w:rsid w:val="00843333"/>
    <w:rsid w:val="00907CF0"/>
    <w:rsid w:val="00A23E42"/>
    <w:rsid w:val="00A67254"/>
    <w:rsid w:val="00A979BB"/>
    <w:rsid w:val="00AA472B"/>
    <w:rsid w:val="00B874AB"/>
    <w:rsid w:val="00BC6EE9"/>
    <w:rsid w:val="00D25E2E"/>
    <w:rsid w:val="00E13AD4"/>
    <w:rsid w:val="00E434F3"/>
    <w:rsid w:val="00E7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181F4A"/>
  <w15:chartTrackingRefBased/>
  <w15:docId w15:val="{DFD30006-6116-1546-9AFD-465C138A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FAC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B7E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7E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7EE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7EE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7EE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B7EE1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7EE1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7EE1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7EE1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ΕΙΜΕΝΟ"/>
    <w:basedOn w:val="a"/>
    <w:rsid w:val="00443E50"/>
    <w:pPr>
      <w:widowControl w:val="0"/>
      <w:snapToGrid w:val="0"/>
      <w:spacing w:line="360" w:lineRule="auto"/>
      <w:ind w:firstLine="284"/>
      <w:contextualSpacing/>
    </w:pPr>
    <w:rPr>
      <w:rFonts w:ascii="Cambria" w:eastAsiaTheme="minorHAnsi" w:hAnsi="Cambria" w:cs="October Devanagari"/>
      <w:kern w:val="2"/>
      <w:lang w:val="el-GR"/>
      <w14:ligatures w14:val="standardContextual"/>
    </w:rPr>
  </w:style>
  <w:style w:type="paragraph" w:customStyle="1" w:styleId="a4">
    <w:name w:val="ΠΛΑΓΙΟΣ ΤΙΤΛΟΣ"/>
    <w:basedOn w:val="a3"/>
    <w:next w:val="a3"/>
    <w:rsid w:val="00443E50"/>
    <w:pPr>
      <w:ind w:firstLine="0"/>
    </w:pPr>
    <w:rPr>
      <w:i/>
      <w:iCs/>
    </w:rPr>
  </w:style>
  <w:style w:type="paragraph" w:customStyle="1" w:styleId="a5">
    <w:name w:val="ΠΡΩΤΗ §"/>
    <w:basedOn w:val="a3"/>
    <w:rsid w:val="007E613F"/>
    <w:pPr>
      <w:ind w:firstLine="0"/>
    </w:pPr>
    <w:rPr>
      <w:rFonts w:eastAsiaTheme="minorEastAsia"/>
    </w:rPr>
  </w:style>
  <w:style w:type="paragraph" w:customStyle="1" w:styleId="a6">
    <w:name w:val="ΚΕΙΜ εσοχή"/>
    <w:basedOn w:val="a3"/>
    <w:rsid w:val="006876AA"/>
    <w:pPr>
      <w:ind w:left="851" w:firstLine="0"/>
    </w:pPr>
    <w:rPr>
      <w:rFonts w:eastAsiaTheme="minorEastAsia"/>
      <w:color w:val="00B050"/>
    </w:rPr>
  </w:style>
  <w:style w:type="paragraph" w:customStyle="1" w:styleId="a7">
    <w:name w:val="ΚΕΙΜ εσοχή πλ"/>
    <w:basedOn w:val="a6"/>
    <w:rsid w:val="006876AA"/>
    <w:pPr>
      <w:tabs>
        <w:tab w:val="left" w:pos="1134"/>
      </w:tabs>
    </w:pPr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1B7E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B7E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B7E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B7EE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B7EE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B7EE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B7EE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B7EE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B7EE1"/>
    <w:rPr>
      <w:rFonts w:eastAsiaTheme="majorEastAsia" w:cstheme="majorBidi"/>
      <w:color w:val="272727" w:themeColor="text1" w:themeTint="D8"/>
    </w:rPr>
  </w:style>
  <w:style w:type="paragraph" w:styleId="a8">
    <w:name w:val="Title"/>
    <w:basedOn w:val="a"/>
    <w:next w:val="a"/>
    <w:link w:val="Char"/>
    <w:uiPriority w:val="10"/>
    <w:qFormat/>
    <w:rsid w:val="001B7E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Char">
    <w:name w:val="Τίτλος Char"/>
    <w:basedOn w:val="a0"/>
    <w:link w:val="a8"/>
    <w:uiPriority w:val="10"/>
    <w:rsid w:val="001B7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Char0"/>
    <w:uiPriority w:val="11"/>
    <w:qFormat/>
    <w:rsid w:val="001B7EE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Char0">
    <w:name w:val="Υπότιτλος Char"/>
    <w:basedOn w:val="a0"/>
    <w:link w:val="a9"/>
    <w:uiPriority w:val="11"/>
    <w:rsid w:val="001B7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Char1"/>
    <w:uiPriority w:val="29"/>
    <w:qFormat/>
    <w:rsid w:val="001B7EE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l-GR"/>
      <w14:ligatures w14:val="standardContextual"/>
    </w:rPr>
  </w:style>
  <w:style w:type="character" w:customStyle="1" w:styleId="Char1">
    <w:name w:val="Απόσπασμα Char"/>
    <w:basedOn w:val="a0"/>
    <w:link w:val="aa"/>
    <w:uiPriority w:val="29"/>
    <w:rsid w:val="001B7EE1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1B7EE1"/>
    <w:pPr>
      <w:spacing w:after="160" w:line="278" w:lineRule="auto"/>
      <w:ind w:left="720"/>
      <w:contextualSpacing/>
    </w:pPr>
    <w:rPr>
      <w:rFonts w:eastAsiaTheme="minorHAnsi"/>
      <w:kern w:val="2"/>
      <w:lang w:val="el-GR"/>
      <w14:ligatures w14:val="standardContextual"/>
    </w:rPr>
  </w:style>
  <w:style w:type="character" w:styleId="ac">
    <w:name w:val="Intense Emphasis"/>
    <w:basedOn w:val="a0"/>
    <w:uiPriority w:val="21"/>
    <w:qFormat/>
    <w:rsid w:val="001B7EE1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Char2"/>
    <w:uiPriority w:val="30"/>
    <w:qFormat/>
    <w:rsid w:val="001B7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l-GR"/>
      <w14:ligatures w14:val="standardContextual"/>
    </w:rPr>
  </w:style>
  <w:style w:type="character" w:customStyle="1" w:styleId="Char2">
    <w:name w:val="Έντονο απόσπ. Char"/>
    <w:basedOn w:val="a0"/>
    <w:link w:val="ad"/>
    <w:uiPriority w:val="30"/>
    <w:rsid w:val="001B7EE1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1B7EE1"/>
    <w:rPr>
      <w:b/>
      <w:bCs/>
      <w:smallCaps/>
      <w:color w:val="0F4761" w:themeColor="accent1" w:themeShade="BF"/>
      <w:spacing w:val="5"/>
    </w:rPr>
  </w:style>
  <w:style w:type="paragraph" w:customStyle="1" w:styleId="af">
    <w:name w:val="ΧΔΛ ΤΙΤΛ ΑΡΘΡ"/>
    <w:basedOn w:val="a"/>
    <w:autoRedefine/>
    <w:qFormat/>
    <w:rsid w:val="005C3FAC"/>
    <w:pPr>
      <w:jc w:val="center"/>
    </w:pPr>
    <w:rPr>
      <w:rFonts w:ascii="Cambria" w:eastAsia="Times New Roman" w:hAnsi="Cambria" w:cs="Times New Roman"/>
      <w:sz w:val="32"/>
      <w:szCs w:val="3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1062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Κορίζη</dc:creator>
  <cp:keywords/>
  <dc:description/>
  <cp:lastModifiedBy>Χριστίνα Κορίζη</cp:lastModifiedBy>
  <cp:revision>4</cp:revision>
  <dcterms:created xsi:type="dcterms:W3CDTF">2025-06-24T06:31:00Z</dcterms:created>
  <dcterms:modified xsi:type="dcterms:W3CDTF">2025-06-24T07:34:00Z</dcterms:modified>
</cp:coreProperties>
</file>