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0C79" w14:textId="3DEF68B8" w:rsidR="00432198" w:rsidRPr="00432198" w:rsidRDefault="00432198" w:rsidP="00432198">
      <w:pPr>
        <w:rPr>
          <w:rFonts w:ascii="Cambria" w:eastAsia="Times New Roman" w:hAnsi="Cambria"/>
          <w:sz w:val="18"/>
          <w:szCs w:val="18"/>
          <w:lang w:val="el-GR"/>
        </w:rPr>
      </w:pPr>
      <w:r w:rsidRPr="00432198">
        <w:rPr>
          <w:rFonts w:ascii="Cambria" w:eastAsia="Times New Roman" w:hAnsi="Cambria"/>
          <w:i/>
          <w:iCs/>
          <w:sz w:val="18"/>
          <w:szCs w:val="18"/>
          <w:lang w:val="el-GR"/>
        </w:rPr>
        <w:t>Το Βήμα</w:t>
      </w:r>
      <w:r w:rsidRPr="00432198">
        <w:rPr>
          <w:rFonts w:ascii="Cambria" w:eastAsia="Times New Roman" w:hAnsi="Cambria"/>
          <w:sz w:val="18"/>
          <w:szCs w:val="18"/>
          <w:lang w:val="el-GR"/>
        </w:rPr>
        <w:t>, 26.5.1966</w:t>
      </w:r>
    </w:p>
    <w:p w14:paraId="08DD4E49" w14:textId="77777777" w:rsidR="00432198" w:rsidRPr="00432198" w:rsidRDefault="00432198" w:rsidP="00432198">
      <w:pPr>
        <w:rPr>
          <w:rFonts w:ascii="Cambria" w:eastAsia="Times New Roman" w:hAnsi="Cambria"/>
          <w:lang w:val="el-GR"/>
        </w:rPr>
      </w:pPr>
    </w:p>
    <w:p w14:paraId="212BA372" w14:textId="3419AE93" w:rsidR="00432198" w:rsidRDefault="00432198" w:rsidP="00432198">
      <w:pPr>
        <w:jc w:val="center"/>
        <w:rPr>
          <w:rFonts w:ascii="Cambria" w:hAnsi="Cambria"/>
          <w:lang w:val="el-GR"/>
        </w:rPr>
      </w:pPr>
      <w:r w:rsidRPr="00432198">
        <w:rPr>
          <w:rFonts w:ascii="Cambria" w:eastAsia="Times New Roman" w:hAnsi="Cambria"/>
          <w:lang w:val="el-GR"/>
        </w:rPr>
        <w:t>Η ώρα της ειρηνικής επαναστάσεως</w:t>
      </w:r>
    </w:p>
    <w:p w14:paraId="4407D46F" w14:textId="77777777" w:rsidR="00432198" w:rsidRDefault="00432198" w:rsidP="00432198">
      <w:pPr>
        <w:jc w:val="center"/>
        <w:rPr>
          <w:rFonts w:ascii="Cambria" w:hAnsi="Cambria"/>
          <w:lang w:val="el-GR"/>
        </w:rPr>
      </w:pPr>
    </w:p>
    <w:p w14:paraId="2D10EF35" w14:textId="222A18D8" w:rsidR="00432198" w:rsidRPr="00432198" w:rsidRDefault="00432198" w:rsidP="00432198">
      <w:pPr>
        <w:pStyle w:val="af0"/>
      </w:pPr>
      <w:r w:rsidRPr="00432198">
        <w:t>Τα κόμματα αρχών και η Δημοκρατία</w:t>
      </w:r>
    </w:p>
    <w:p w14:paraId="4B8EA2D6" w14:textId="77777777" w:rsidR="00432198" w:rsidRDefault="00432198" w:rsidP="00432198">
      <w:pPr>
        <w:jc w:val="center"/>
        <w:rPr>
          <w:rFonts w:ascii="Cambria" w:eastAsia="Times New Roman" w:hAnsi="Cambria"/>
          <w:lang w:val="el-GR"/>
        </w:rPr>
      </w:pPr>
    </w:p>
    <w:p w14:paraId="7DB58FEE" w14:textId="10ABFB0C" w:rsidR="00432198" w:rsidRDefault="00432198" w:rsidP="00432198">
      <w:pPr>
        <w:jc w:val="center"/>
        <w:rPr>
          <w:rFonts w:ascii="Cambria" w:eastAsia="Times New Roman" w:hAnsi="Cambria"/>
          <w:lang w:val="el-GR"/>
        </w:rPr>
      </w:pPr>
      <w:r w:rsidRPr="00432198">
        <w:rPr>
          <w:rFonts w:ascii="Cambria" w:eastAsia="Times New Roman" w:hAnsi="Cambria"/>
          <w:lang w:val="el-GR"/>
        </w:rPr>
        <w:t>Τέσσερα άρθρα του κ. Χρ. Δ. Λαμπράκη</w:t>
      </w:r>
      <w:r>
        <w:rPr>
          <w:rFonts w:ascii="Cambria" w:eastAsia="Times New Roman" w:hAnsi="Cambria"/>
          <w:lang w:val="el-GR"/>
        </w:rPr>
        <w:t xml:space="preserve"> – 4</w:t>
      </w:r>
    </w:p>
    <w:p w14:paraId="56243619" w14:textId="77777777" w:rsidR="00432198" w:rsidRPr="00432198" w:rsidRDefault="00432198" w:rsidP="00432198">
      <w:pPr>
        <w:jc w:val="center"/>
        <w:rPr>
          <w:rFonts w:ascii="Cambria" w:eastAsia="Times New Roman" w:hAnsi="Cambria"/>
          <w:lang w:val="el-GR"/>
        </w:rPr>
      </w:pPr>
    </w:p>
    <w:p w14:paraId="395F88D5" w14:textId="77777777" w:rsidR="00432198" w:rsidRPr="00432198" w:rsidRDefault="00432198" w:rsidP="00432198">
      <w:pPr>
        <w:jc w:val="center"/>
        <w:rPr>
          <w:rFonts w:ascii="Cambria" w:eastAsia="Times New Roman" w:hAnsi="Cambria"/>
          <w:lang w:val="el-GR"/>
        </w:rPr>
      </w:pPr>
    </w:p>
    <w:p w14:paraId="21113876"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Η ύπαρξη πολιτικών κομμάτων, συνυφασμένη με το αντιπροσωπευτικό σύστημα, αποτελεί προϋπόθεση για την λειτουργία της Δημοκρατίας. Εφ’ όσον η άμεση άσκηση των πολιτειακών λειτουργιών από τον ίδιο τον Λαό δεν είναι πρακτικά εφικτή, τα πολιτικά κόμματα σε συνδυασμό με το αντιπροσωπευτικό σύστημα ενσαρκώνουν την μόνην άλλη δυνατή δημοκρατική μέθοδο. Και η Δημοκρατία, </w:t>
      </w:r>
      <w:proofErr w:type="spellStart"/>
      <w:r w:rsidRPr="00432198">
        <w:rPr>
          <w:rFonts w:ascii="Cambria" w:eastAsia="Times New Roman" w:hAnsi="Cambria"/>
          <w:lang w:val="el-GR"/>
        </w:rPr>
        <w:t>έλεγεν</w:t>
      </w:r>
      <w:proofErr w:type="spellEnd"/>
      <w:r w:rsidRPr="00432198">
        <w:rPr>
          <w:rFonts w:ascii="Cambria" w:eastAsia="Times New Roman" w:hAnsi="Cambria"/>
          <w:lang w:val="el-GR"/>
        </w:rPr>
        <w:t xml:space="preserve"> ο </w:t>
      </w:r>
      <w:proofErr w:type="spellStart"/>
      <w:r w:rsidRPr="00432198">
        <w:rPr>
          <w:rFonts w:ascii="Cambria" w:eastAsia="Times New Roman" w:hAnsi="Cambria"/>
          <w:lang w:val="el-GR"/>
        </w:rPr>
        <w:t>Ζωρές</w:t>
      </w:r>
      <w:proofErr w:type="spellEnd"/>
      <w:r w:rsidRPr="00432198">
        <w:rPr>
          <w:rFonts w:ascii="Cambria" w:eastAsia="Times New Roman" w:hAnsi="Cambria"/>
          <w:lang w:val="el-GR"/>
        </w:rPr>
        <w:t xml:space="preserve">, δεν είναι το μέσο, είναι το όργανο. Οι </w:t>
      </w:r>
      <w:proofErr w:type="spellStart"/>
      <w:r w:rsidRPr="00432198">
        <w:rPr>
          <w:rFonts w:ascii="Cambria" w:eastAsia="Times New Roman" w:hAnsi="Cambria"/>
          <w:lang w:val="el-GR"/>
        </w:rPr>
        <w:t>γενικώτεροι</w:t>
      </w:r>
      <w:proofErr w:type="spellEnd"/>
      <w:r w:rsidRPr="00432198">
        <w:rPr>
          <w:rFonts w:ascii="Cambria" w:eastAsia="Times New Roman" w:hAnsi="Cambria"/>
          <w:lang w:val="el-GR"/>
        </w:rPr>
        <w:t xml:space="preserve"> δε πολιτικοί και εθνικοί σκοποί κάθε δημοκρατικής χώρας διευκρινίζονται και αξιολογούνται μέσα από τις ιδεολογικές αντιθέσεις και χάρη στον ανταγωνισμό και την άμιλλα των κομμάτων.</w:t>
      </w:r>
    </w:p>
    <w:p w14:paraId="2CAFBB9E"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Πέρα, όμως, απ’ αυτή τη γενική λειτουργία και προσφορά, τα πολιτικά κόμματα εγγυώνται την λαϊκή κυριαρχία και τα δικαιώματα του Λαού. Χωρίς αυτά, θα ήταν αδύνατο να </w:t>
      </w:r>
      <w:proofErr w:type="spellStart"/>
      <w:r w:rsidRPr="00432198">
        <w:rPr>
          <w:rFonts w:ascii="Cambria" w:eastAsia="Times New Roman" w:hAnsi="Cambria"/>
          <w:lang w:val="el-GR"/>
        </w:rPr>
        <w:t>λειτουργήση</w:t>
      </w:r>
      <w:proofErr w:type="spellEnd"/>
      <w:r w:rsidRPr="00432198">
        <w:rPr>
          <w:rFonts w:ascii="Cambria" w:eastAsia="Times New Roman" w:hAnsi="Cambria"/>
          <w:lang w:val="el-GR"/>
        </w:rPr>
        <w:t xml:space="preserve"> ο κοινοβουλευτισμός: Η Βουλή θα </w:t>
      </w:r>
      <w:proofErr w:type="spellStart"/>
      <w:r w:rsidRPr="00432198">
        <w:rPr>
          <w:rFonts w:ascii="Cambria" w:eastAsia="Times New Roman" w:hAnsi="Cambria"/>
          <w:lang w:val="el-GR"/>
        </w:rPr>
        <w:t>μετετρέπετο</w:t>
      </w:r>
      <w:proofErr w:type="spellEnd"/>
      <w:r w:rsidRPr="00432198">
        <w:rPr>
          <w:rFonts w:ascii="Cambria" w:eastAsia="Times New Roman" w:hAnsi="Cambria"/>
          <w:lang w:val="el-GR"/>
        </w:rPr>
        <w:t xml:space="preserve"> σ’ ένα απλό άθροισμα ατόμων χωρίς συνεκτικούς δεσμούς και την διαμόρφωσή της, προκειμένου, ας πούμε, να </w:t>
      </w:r>
      <w:proofErr w:type="spellStart"/>
      <w:r w:rsidRPr="00432198">
        <w:rPr>
          <w:rFonts w:ascii="Cambria" w:eastAsia="Times New Roman" w:hAnsi="Cambria"/>
          <w:lang w:val="el-GR"/>
        </w:rPr>
        <w:t>συγκροτηθή</w:t>
      </w:r>
      <w:proofErr w:type="spellEnd"/>
      <w:r w:rsidRPr="00432198">
        <w:rPr>
          <w:rFonts w:ascii="Cambria" w:eastAsia="Times New Roman" w:hAnsi="Cambria"/>
          <w:lang w:val="el-GR"/>
        </w:rPr>
        <w:t xml:space="preserve"> κυβέρνηση θα </w:t>
      </w:r>
      <w:proofErr w:type="spellStart"/>
      <w:r w:rsidRPr="00432198">
        <w:rPr>
          <w:rFonts w:ascii="Cambria" w:eastAsia="Times New Roman" w:hAnsi="Cambria"/>
          <w:lang w:val="el-GR"/>
        </w:rPr>
        <w:t>καθώριζε</w:t>
      </w:r>
      <w:proofErr w:type="spellEnd"/>
      <w:r w:rsidRPr="00432198">
        <w:rPr>
          <w:rFonts w:ascii="Cambria" w:eastAsia="Times New Roman" w:hAnsi="Cambria"/>
          <w:lang w:val="el-GR"/>
        </w:rPr>
        <w:t xml:space="preserve"> κατά το δοκούν είτε ο Ρυθμιστής του Πολιτεύματος είτε οποιοσδήποτε άλλος εξωκοινοβουλευτικός παράγων, αρκεί να διέθετε τις δυνατότητες (που είναι, καθώς ξέρουμε, ανεξάντλητες...) αποτελεσματικού επηρεασμού! Αλλ’ αυτό δεν θα ήταν πια Βουλή. Ή, τουλάχιστον, δεν θα ήταν Βουλή Δημοκρατικής Πολιτείας.</w:t>
      </w:r>
    </w:p>
    <w:p w14:paraId="6CBD7171"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Στην Ελλάδα, η ύπαρξη και η αυτοτελής λειτουργία των κομμάτων εντάσσεται σαφώς στην έννοια του Πολιτεύματός μας. Το Σύνταγμα, στο άρθρο 78, προϋποθέτει την παρουσία τους· η εκλογική νομοθεσία και ο κανονισμός της Βουλής τα μνημονεύουν ρητά και τα καθιστούν οργανικά στοιχεία της δημοσίας ζωής. Ο εκλογεύς ψηφίζει κι αυτός κόμμα: Η ενέργειά του είναι απολύτως δεσμευτική. Συνεπώς, η ΚΑΘΕ ΕΠΕΜΒΑΣΗ του </w:t>
      </w:r>
      <w:proofErr w:type="spellStart"/>
      <w:r w:rsidRPr="00432198">
        <w:rPr>
          <w:rFonts w:ascii="Cambria" w:eastAsia="Times New Roman" w:hAnsi="Cambria"/>
          <w:lang w:val="el-GR"/>
        </w:rPr>
        <w:t>Ανωτάτου</w:t>
      </w:r>
      <w:proofErr w:type="spellEnd"/>
      <w:r w:rsidRPr="00432198">
        <w:rPr>
          <w:rFonts w:ascii="Cambria" w:eastAsia="Times New Roman" w:hAnsi="Cambria"/>
          <w:lang w:val="el-GR"/>
        </w:rPr>
        <w:t xml:space="preserve"> Άρχοντος, είτε άμεση είναι είτε έμμεση, στα εσωτερικά των κομμάτων, ισοδυναμεί με παραβίαση των «συνθηκών» του Πολιτεύματος.</w:t>
      </w:r>
    </w:p>
    <w:p w14:paraId="3AB5DC1C"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Προβάλλει αμέσως το ερώτημα: Τι κόμματα έχομε στην Ελλάδα;</w:t>
      </w:r>
    </w:p>
    <w:p w14:paraId="6DC9F2C3"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Η τριπλή διάκριση σε Δεξιά, Κέντρο και Αριστερά, στην οποία υποτίθεται ότι ανταποκρίνονται τρία σχήματα, δεν αρκεί για να τα </w:t>
      </w:r>
      <w:proofErr w:type="spellStart"/>
      <w:r w:rsidRPr="00432198">
        <w:rPr>
          <w:rFonts w:ascii="Cambria" w:eastAsia="Times New Roman" w:hAnsi="Cambria"/>
          <w:lang w:val="el-GR"/>
        </w:rPr>
        <w:t>χαρακτηρίσωμε</w:t>
      </w:r>
      <w:proofErr w:type="spellEnd"/>
      <w:r w:rsidRPr="00432198">
        <w:rPr>
          <w:rFonts w:ascii="Cambria" w:eastAsia="Times New Roman" w:hAnsi="Cambria"/>
          <w:lang w:val="el-GR"/>
        </w:rPr>
        <w:t xml:space="preserve"> σαν «κόμματα», τουλάχιστο με την έννοια, την οποία δίδουν σήμερα στον όρο οι πολιτικά προηγμένες κοινωνίες του Δυτικού κόσμου. Τα κόμματα στην Ελλάδα </w:t>
      </w:r>
      <w:proofErr w:type="spellStart"/>
      <w:r w:rsidRPr="00432198">
        <w:rPr>
          <w:rFonts w:ascii="Cambria" w:eastAsia="Times New Roman" w:hAnsi="Cambria"/>
          <w:lang w:val="el-GR"/>
        </w:rPr>
        <w:t>ήσαν</w:t>
      </w:r>
      <w:proofErr w:type="spellEnd"/>
      <w:r w:rsidRPr="00432198">
        <w:rPr>
          <w:rFonts w:ascii="Cambria" w:eastAsia="Times New Roman" w:hAnsi="Cambria"/>
          <w:lang w:val="el-GR"/>
        </w:rPr>
        <w:t xml:space="preserve"> και εξακολουθούν, εν μέρει, να παραμένουν προσωπικές υποθέσεις – για την Ένωση Κέντρου ωστόσο, θα μιλήσουμε χωριστά.</w:t>
      </w:r>
    </w:p>
    <w:p w14:paraId="777325D0"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Μόνη εξαίρεση θα μπορούσε ίσως να </w:t>
      </w:r>
      <w:proofErr w:type="spellStart"/>
      <w:r w:rsidRPr="00432198">
        <w:rPr>
          <w:rFonts w:ascii="Cambria" w:eastAsia="Times New Roman" w:hAnsi="Cambria"/>
          <w:lang w:val="el-GR"/>
        </w:rPr>
        <w:t>θεωρηθή</w:t>
      </w:r>
      <w:proofErr w:type="spellEnd"/>
      <w:r w:rsidRPr="00432198">
        <w:rPr>
          <w:rFonts w:ascii="Cambria" w:eastAsia="Times New Roman" w:hAnsi="Cambria"/>
          <w:lang w:val="el-GR"/>
        </w:rPr>
        <w:t xml:space="preserve"> η </w:t>
      </w:r>
      <w:proofErr w:type="spellStart"/>
      <w:r w:rsidRPr="00432198">
        <w:rPr>
          <w:rFonts w:ascii="Cambria" w:eastAsia="Times New Roman" w:hAnsi="Cambria"/>
          <w:lang w:val="el-GR"/>
        </w:rPr>
        <w:t>Ε.Δ.Α</w:t>
      </w:r>
      <w:proofErr w:type="spellEnd"/>
      <w:r w:rsidRPr="00432198">
        <w:rPr>
          <w:rFonts w:ascii="Cambria" w:eastAsia="Times New Roman" w:hAnsi="Cambria"/>
          <w:lang w:val="el-GR"/>
        </w:rPr>
        <w:t xml:space="preserve">., χάρη στην επιτήδεια, όσον και απατηλή μεταμφίεση, την οποία διάλεξε για να </w:t>
      </w:r>
      <w:proofErr w:type="spellStart"/>
      <w:r w:rsidRPr="00432198">
        <w:rPr>
          <w:rFonts w:ascii="Cambria" w:eastAsia="Times New Roman" w:hAnsi="Cambria"/>
          <w:lang w:val="el-GR"/>
        </w:rPr>
        <w:t>παραπλανήση</w:t>
      </w:r>
      <w:proofErr w:type="spellEnd"/>
      <w:r w:rsidRPr="00432198">
        <w:rPr>
          <w:rFonts w:ascii="Cambria" w:eastAsia="Times New Roman" w:hAnsi="Cambria"/>
          <w:lang w:val="el-GR"/>
        </w:rPr>
        <w:t xml:space="preserve"> ευχερέστερα τις μάζες. Δεν το </w:t>
      </w:r>
      <w:proofErr w:type="spellStart"/>
      <w:r w:rsidRPr="00432198">
        <w:rPr>
          <w:rFonts w:ascii="Cambria" w:eastAsia="Times New Roman" w:hAnsi="Cambria"/>
          <w:lang w:val="el-GR"/>
        </w:rPr>
        <w:t>κατώρθωσεν</w:t>
      </w:r>
      <w:proofErr w:type="spellEnd"/>
      <w:r w:rsidRPr="00432198">
        <w:rPr>
          <w:rFonts w:ascii="Cambria" w:eastAsia="Times New Roman" w:hAnsi="Cambria"/>
          <w:lang w:val="el-GR"/>
        </w:rPr>
        <w:t xml:space="preserve"> όμως, αφού η Κοινή Γνώμη γνωρίζει πως το κόμμα αυτό δεν είναι κύριο των αποφάσεων και των πρωτοβουλιών του.</w:t>
      </w:r>
    </w:p>
    <w:p w14:paraId="177E89E3"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Η γενική όμως διαπίστωση επαληθεύεται στη σύγχρονη ελληνική σκηνή. Ποια είναι σήμερα, ας πούμε, η βαθύτερη πολιτική κοσμοθεωρία ή το ιδεολογικό πιστεύω της Ε.Ρ.Ε. και πώς διατυπώνονται η φιλοσοφία και οι κοινωνικές κατευθυντήριες αρχές της; Περισσότερο από οτιδήποτε άλλο, την Ε.Ρ.Ε. φαίνεται να </w:t>
      </w:r>
      <w:proofErr w:type="spellStart"/>
      <w:r w:rsidRPr="00432198">
        <w:rPr>
          <w:rFonts w:ascii="Cambria" w:eastAsia="Times New Roman" w:hAnsi="Cambria"/>
          <w:lang w:val="el-GR"/>
        </w:rPr>
        <w:t>χαρακτηρίζη</w:t>
      </w:r>
      <w:proofErr w:type="spellEnd"/>
      <w:r w:rsidRPr="00432198">
        <w:rPr>
          <w:rFonts w:ascii="Cambria" w:eastAsia="Times New Roman" w:hAnsi="Cambria"/>
          <w:lang w:val="el-GR"/>
        </w:rPr>
        <w:t xml:space="preserve"> μία απλή διάθεση αντιδράσεως, εφ’ όσον στηρίζει την παρουσία της στο πολιτικό στερέωμα, στις άγονες «φοβίες», τις οποίες η ιδία υποδαυλίζει. Μα το χειρότερο: Είναι κόμμα, του οποίου ο εκάστοτε αρχηγός – ανεξάρτητα από την αξία του – αποδεικνύεται όχι φορεύς συγκεκριμένων πολιτικών ιδεών, αλλά ανδρείκελο στα χέρια εξωκοινοβουλευτικών και </w:t>
      </w:r>
      <w:proofErr w:type="spellStart"/>
      <w:r w:rsidRPr="00432198">
        <w:rPr>
          <w:rFonts w:ascii="Cambria" w:eastAsia="Times New Roman" w:hAnsi="Cambria"/>
          <w:lang w:val="el-GR"/>
        </w:rPr>
        <w:t>εξωλαϊκών</w:t>
      </w:r>
      <w:proofErr w:type="spellEnd"/>
      <w:r w:rsidRPr="00432198">
        <w:rPr>
          <w:rFonts w:ascii="Cambria" w:eastAsia="Times New Roman" w:hAnsi="Cambria"/>
          <w:lang w:val="el-GR"/>
        </w:rPr>
        <w:t xml:space="preserve"> δυνάμεων. Πίσω του υπάρχει άλλος, υψηλότερα ιστάμενος παράγων του Πολιτεύματος, ο οποίος κρατά τα νήματα και κατευθύνει </w:t>
      </w:r>
      <w:r w:rsidRPr="00432198">
        <w:rPr>
          <w:rFonts w:ascii="Cambria" w:eastAsia="Times New Roman" w:hAnsi="Cambria"/>
          <w:lang w:val="el-GR"/>
        </w:rPr>
        <w:lastRenderedPageBreak/>
        <w:t xml:space="preserve">την πορεία. Δεν υπάρχουν σταθερά και αμετακίνητα κριτήρια, βάσει των οποίων αφ’ ενός να </w:t>
      </w:r>
      <w:proofErr w:type="spellStart"/>
      <w:r w:rsidRPr="00432198">
        <w:rPr>
          <w:rFonts w:ascii="Cambria" w:eastAsia="Times New Roman" w:hAnsi="Cambria"/>
          <w:lang w:val="el-GR"/>
        </w:rPr>
        <w:t>καθορίζωνται</w:t>
      </w:r>
      <w:proofErr w:type="spellEnd"/>
      <w:r w:rsidRPr="00432198">
        <w:rPr>
          <w:rFonts w:ascii="Cambria" w:eastAsia="Times New Roman" w:hAnsi="Cambria"/>
          <w:lang w:val="el-GR"/>
        </w:rPr>
        <w:t xml:space="preserve"> η θέση και η δραστηριότητα του κόμματος και αφ’ ετέρου να κρίνεται η απόδοση του αρχηγού του. Η απομάκρυνση του κ. Καραμανλή και οι πρόσφατες ακόμα περιπέτειες του κ. Π. Κανελλοπούλου, αποτελούν πρόχειρα, αλλά χαρακτηριστικά τεκμήρια της αλήθειας αυτής. Τι εκφράζει επίσης, είτε στον ιδεολογικό χώρο, είτε σαν εκπροσώπηση κοινωνικών τάξεων και τάσεων, το κόμμα του κ. </w:t>
      </w:r>
      <w:proofErr w:type="spellStart"/>
      <w:r w:rsidRPr="00432198">
        <w:rPr>
          <w:rFonts w:ascii="Cambria" w:eastAsia="Times New Roman" w:hAnsi="Cambria"/>
          <w:lang w:val="el-GR"/>
        </w:rPr>
        <w:t>Μαρκεζίνη</w:t>
      </w:r>
      <w:proofErr w:type="spellEnd"/>
      <w:r w:rsidRPr="00432198">
        <w:rPr>
          <w:rFonts w:ascii="Cambria" w:eastAsia="Times New Roman" w:hAnsi="Cambria"/>
          <w:lang w:val="el-GR"/>
        </w:rPr>
        <w:t>, πέρα από την προσωπική φιλοδοξία ή τις προσωπικές ικανότητες του αρχηγού του; Ποια είναι η «ειδοποιός διαφορά» ανάμεσα σ’ αυτό και τα λοιπά κόμματα της Δεξιάς;</w:t>
      </w:r>
    </w:p>
    <w:p w14:paraId="6C7C7D8A" w14:textId="77777777" w:rsidR="00432198" w:rsidRPr="00432198" w:rsidRDefault="00432198" w:rsidP="00432198">
      <w:pPr>
        <w:jc w:val="both"/>
        <w:rPr>
          <w:rFonts w:ascii="Cambria" w:eastAsia="Times New Roman" w:hAnsi="Cambria"/>
          <w:lang w:val="el-GR"/>
        </w:rPr>
      </w:pPr>
    </w:p>
    <w:p w14:paraId="7EE8FA2F"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Αφήσαμε τελευταία την Ένωση Κέντρου, όχι μόνο γιατί στα πέντε τελευταία χρόνια απετέλεσε και αποτελεί τον κύριο μοχλό του πολιτικού βίου της χώρας, μα επειδή παρουσιάζεται ως η μοναδική περίπτωση κόμματος το οποίο, κάτω από την ηγεσία του Γεωργίου Παπανδρέου, συγκεντρώνει και εκφράζει την μεγάλη δημοκρατική πλειοψηφία το λαού μας. Διαθέτει, συνεπώς όλες τις προϋποθέσεις για να </w:t>
      </w:r>
      <w:proofErr w:type="spellStart"/>
      <w:r w:rsidRPr="00432198">
        <w:rPr>
          <w:rFonts w:ascii="Cambria" w:eastAsia="Times New Roman" w:hAnsi="Cambria"/>
          <w:lang w:val="el-GR"/>
        </w:rPr>
        <w:t>διαφοροποιηθή</w:t>
      </w:r>
      <w:proofErr w:type="spellEnd"/>
      <w:r w:rsidRPr="00432198">
        <w:rPr>
          <w:rFonts w:ascii="Cambria" w:eastAsia="Times New Roman" w:hAnsi="Cambria"/>
          <w:lang w:val="el-GR"/>
        </w:rPr>
        <w:t xml:space="preserve"> από τα άλλα, τα ουσιαστικώς υπανάπτυκτα κόμματα, εξασφαλίζοντας, με την </w:t>
      </w:r>
      <w:proofErr w:type="spellStart"/>
      <w:r w:rsidRPr="00432198">
        <w:rPr>
          <w:rFonts w:ascii="Cambria" w:eastAsia="Times New Roman" w:hAnsi="Cambria"/>
          <w:lang w:val="el-GR"/>
        </w:rPr>
        <w:t>κοινήν</w:t>
      </w:r>
      <w:proofErr w:type="spellEnd"/>
      <w:r w:rsidRPr="00432198">
        <w:rPr>
          <w:rFonts w:ascii="Cambria" w:eastAsia="Times New Roman" w:hAnsi="Cambria"/>
          <w:lang w:val="el-GR"/>
        </w:rPr>
        <w:t xml:space="preserve"> ιδεολογική συνδετική ύλη και την αντίστοιχη οργανωτική συγκρότηση, την εσωτερική του ομοιογένεια.</w:t>
      </w:r>
    </w:p>
    <w:p w14:paraId="4AD2E23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Κάτω από την στέγη της Ενώσεως Κέντρου συσπειρώθηκαν πριν από μερικά χρόνια πολλές ομάδες, που είχαν τις ρίζες τους στην παλαιά </w:t>
      </w:r>
      <w:proofErr w:type="spellStart"/>
      <w:r w:rsidRPr="00432198">
        <w:rPr>
          <w:rFonts w:ascii="Cambria" w:eastAsia="Times New Roman" w:hAnsi="Cambria"/>
          <w:lang w:val="el-GR"/>
        </w:rPr>
        <w:t>φιλελευθέρα</w:t>
      </w:r>
      <w:proofErr w:type="spellEnd"/>
      <w:r w:rsidRPr="00432198">
        <w:rPr>
          <w:rFonts w:ascii="Cambria" w:eastAsia="Times New Roman" w:hAnsi="Cambria"/>
          <w:lang w:val="el-GR"/>
        </w:rPr>
        <w:t xml:space="preserve"> παράταξη, ομάδες που </w:t>
      </w:r>
      <w:proofErr w:type="spellStart"/>
      <w:r w:rsidRPr="00432198">
        <w:rPr>
          <w:rFonts w:ascii="Cambria" w:eastAsia="Times New Roman" w:hAnsi="Cambria"/>
          <w:lang w:val="el-GR"/>
        </w:rPr>
        <w:t>διεδραμάτισαν</w:t>
      </w:r>
      <w:proofErr w:type="spellEnd"/>
      <w:r w:rsidRPr="00432198">
        <w:rPr>
          <w:rFonts w:ascii="Cambria" w:eastAsia="Times New Roman" w:hAnsi="Cambria"/>
          <w:lang w:val="el-GR"/>
        </w:rPr>
        <w:t xml:space="preserve"> κατά καιρούς μικρό ή μεγάλο ρόλο στην δημόσια ζωή του τόπου και οι οποίες είχαν, λόγω της κοινής τους καταγωγής, κάποιαν ιδεολογική συγγένεια. Επιβίωσε ωστόσο και στο νέο τούτο σχήμα μία ανεπίτρεπτη αυτονομία στην δραστηριότητα και τις επιδιώξεις των διαφόρων ομάδων ή και των ατόμων, με αποτέλεσμα η έλλειψη της εσωτερικής δομής να </w:t>
      </w:r>
      <w:proofErr w:type="spellStart"/>
      <w:r w:rsidRPr="00432198">
        <w:rPr>
          <w:rFonts w:ascii="Cambria" w:eastAsia="Times New Roman" w:hAnsi="Cambria"/>
          <w:lang w:val="el-GR"/>
        </w:rPr>
        <w:t>υποθάλψη</w:t>
      </w:r>
      <w:proofErr w:type="spellEnd"/>
      <w:r w:rsidRPr="00432198">
        <w:rPr>
          <w:rFonts w:ascii="Cambria" w:eastAsia="Times New Roman" w:hAnsi="Cambria"/>
          <w:lang w:val="el-GR"/>
        </w:rPr>
        <w:t xml:space="preserve"> (ή, αν προτιμάτε, να </w:t>
      </w:r>
      <w:proofErr w:type="spellStart"/>
      <w:r w:rsidRPr="00432198">
        <w:rPr>
          <w:rFonts w:ascii="Cambria" w:eastAsia="Times New Roman" w:hAnsi="Cambria"/>
          <w:lang w:val="el-GR"/>
        </w:rPr>
        <w:t>επιτρέψη</w:t>
      </w:r>
      <w:proofErr w:type="spellEnd"/>
      <w:r w:rsidRPr="00432198">
        <w:rPr>
          <w:rFonts w:ascii="Cambria" w:eastAsia="Times New Roman" w:hAnsi="Cambria"/>
          <w:lang w:val="el-GR"/>
        </w:rPr>
        <w:t xml:space="preserve">) τα τελικά φαινόμενα της αποστασίας και της ηθικής χαλαρώσεως. Αυτή είναι μία εξήγηση των συνθηκών της μερικής έστω διασπάσεως του τότε κυβερνώντος κόμματος. Φυσικά, η έλλειψη εσωτερικής συνοχής κατά </w:t>
      </w:r>
      <w:proofErr w:type="spellStart"/>
      <w:r w:rsidRPr="00432198">
        <w:rPr>
          <w:rFonts w:ascii="Cambria" w:eastAsia="Times New Roman" w:hAnsi="Cambria"/>
          <w:lang w:val="el-GR"/>
        </w:rPr>
        <w:t>καμμίαν</w:t>
      </w:r>
      <w:proofErr w:type="spellEnd"/>
      <w:r w:rsidRPr="00432198">
        <w:rPr>
          <w:rFonts w:ascii="Cambria" w:eastAsia="Times New Roman" w:hAnsi="Cambria"/>
          <w:lang w:val="el-GR"/>
        </w:rPr>
        <w:t xml:space="preserve"> απολύτως έννοια δεν δικαιολογεί την ανηθικότητα και την ασυνέπεια των χθεσινών μελών της Ενώσεως Κέντρου. Εξηγεί, απλώς, πώς τόλμησαν (πάντοτε επ’ </w:t>
      </w:r>
      <w:proofErr w:type="spellStart"/>
      <w:r w:rsidRPr="00432198">
        <w:rPr>
          <w:rFonts w:ascii="Cambria" w:eastAsia="Times New Roman" w:hAnsi="Cambria"/>
          <w:lang w:val="el-GR"/>
        </w:rPr>
        <w:t>ανταλλάγματι</w:t>
      </w:r>
      <w:proofErr w:type="spellEnd"/>
      <w:r w:rsidRPr="00432198">
        <w:rPr>
          <w:rFonts w:ascii="Cambria" w:eastAsia="Times New Roman" w:hAnsi="Cambria"/>
          <w:lang w:val="el-GR"/>
        </w:rPr>
        <w:t>!) όχι μόνο να εγκαταλείψουν τον αρχηγό τους αλλά, σπουδαιότερο ακόμα, να προδώσουν την σαφή εντολή του Ελληνικού λαού.</w:t>
      </w:r>
    </w:p>
    <w:p w14:paraId="173D7602"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Κι ούτε μπορούμε ποτέ να ξεχάσουμε πως όλοι όσοι αποστάτησαν, μα ΟΛΟΙ ΑΝΕΞΑΙΡΕΤΩΣ, το έκαμαν επ’ </w:t>
      </w:r>
      <w:proofErr w:type="spellStart"/>
      <w:r w:rsidRPr="00432198">
        <w:rPr>
          <w:rFonts w:ascii="Cambria" w:eastAsia="Times New Roman" w:hAnsi="Cambria"/>
          <w:lang w:val="el-GR"/>
        </w:rPr>
        <w:t>ανταλλάγματι</w:t>
      </w:r>
      <w:proofErr w:type="spellEnd"/>
      <w:r w:rsidRPr="00432198">
        <w:rPr>
          <w:rFonts w:ascii="Cambria" w:eastAsia="Times New Roman" w:hAnsi="Cambria"/>
          <w:lang w:val="el-GR"/>
        </w:rPr>
        <w:t xml:space="preserve">. Ούτε ένας δεν έφυγε χωρίς προηγουμένως να </w:t>
      </w:r>
      <w:proofErr w:type="spellStart"/>
      <w:r w:rsidRPr="00432198">
        <w:rPr>
          <w:rFonts w:ascii="Cambria" w:eastAsia="Times New Roman" w:hAnsi="Cambria"/>
          <w:lang w:val="el-GR"/>
        </w:rPr>
        <w:t>έχη</w:t>
      </w:r>
      <w:proofErr w:type="spellEnd"/>
      <w:r w:rsidRPr="00432198">
        <w:rPr>
          <w:rFonts w:ascii="Cambria" w:eastAsia="Times New Roman" w:hAnsi="Cambria"/>
          <w:lang w:val="el-GR"/>
        </w:rPr>
        <w:t xml:space="preserve"> εξασφαλίσει τα λύτρα της αποστασίας του. Ας ήταν, τουλάχιστον, να υπήρχαν και μερικοί για τους οποίους να λέγαμε ότι ναι μεν έχουν αντιλήψεις διαφορετικές από τις ιδικές μας, αλλ’ αποδεικνύονται αδέκαστοι. Έτσι όμως καθώς ήλθαν τα πράγματα, όλοι τους, αλλοίμονο, από τον πρώτο μέχρι τους τελευταίους, έθεσαν τους εαυτούς τους στο περιθώριο του προοδευτικού δημοκρατικού κόσμου.</w:t>
      </w:r>
    </w:p>
    <w:p w14:paraId="2BE4E147"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Το παράδοξο αλλ’ ευτυχές αποτέλεσμα είναι ότι η διάσπαση συντελέστηκε μόνο στην κορυφή· και έτσι, αντί να </w:t>
      </w:r>
      <w:proofErr w:type="spellStart"/>
      <w:r w:rsidRPr="00432198">
        <w:rPr>
          <w:rFonts w:ascii="Cambria" w:eastAsia="Times New Roman" w:hAnsi="Cambria"/>
          <w:lang w:val="el-GR"/>
        </w:rPr>
        <w:t>επιφέρη</w:t>
      </w:r>
      <w:proofErr w:type="spellEnd"/>
      <w:r w:rsidRPr="00432198">
        <w:rPr>
          <w:rFonts w:ascii="Cambria" w:eastAsia="Times New Roman" w:hAnsi="Cambria"/>
          <w:lang w:val="el-GR"/>
        </w:rPr>
        <w:t xml:space="preserve"> την εξασθένηση της βάσεως, την σφυρηλάτησε σε </w:t>
      </w:r>
      <w:proofErr w:type="spellStart"/>
      <w:r w:rsidRPr="00432198">
        <w:rPr>
          <w:rFonts w:ascii="Cambria" w:eastAsia="Times New Roman" w:hAnsi="Cambria"/>
          <w:lang w:val="el-GR"/>
        </w:rPr>
        <w:t>μιαν</w:t>
      </w:r>
      <w:proofErr w:type="spellEnd"/>
      <w:r w:rsidRPr="00432198">
        <w:rPr>
          <w:rFonts w:ascii="Cambria" w:eastAsia="Times New Roman" w:hAnsi="Cambria"/>
          <w:lang w:val="el-GR"/>
        </w:rPr>
        <w:t xml:space="preserve"> ενιαία και ομοιογενή παράταξη. Για πρώτη ίσως φορά στην πρόσφατη πολιτική ιστορία του τόπου μας, η ιδεολογική συνέπεια και η ηθική έξαρση υπαγορεύονται με τόση σαφήνεια εκ των κάτω. Για πρώτη φορά σχηματίζεται σώμα εκλογικό με ευρύτατη λαϊκή επιφάνεια στηριζόμενο σε κοινό ιδεολογικό πιστεύω. Κι είναι τόσο </w:t>
      </w:r>
      <w:proofErr w:type="spellStart"/>
      <w:r w:rsidRPr="00432198">
        <w:rPr>
          <w:rFonts w:ascii="Cambria" w:eastAsia="Times New Roman" w:hAnsi="Cambria"/>
          <w:lang w:val="el-GR"/>
        </w:rPr>
        <w:t>βαθειά</w:t>
      </w:r>
      <w:proofErr w:type="spellEnd"/>
      <w:r w:rsidRPr="00432198">
        <w:rPr>
          <w:rFonts w:ascii="Cambria" w:eastAsia="Times New Roman" w:hAnsi="Cambria"/>
          <w:lang w:val="el-GR"/>
        </w:rPr>
        <w:t xml:space="preserve"> η πίστη αυτή, ώστε να </w:t>
      </w:r>
      <w:proofErr w:type="spellStart"/>
      <w:r w:rsidRPr="00432198">
        <w:rPr>
          <w:rFonts w:ascii="Cambria" w:eastAsia="Times New Roman" w:hAnsi="Cambria"/>
          <w:lang w:val="el-GR"/>
        </w:rPr>
        <w:t>υπερφαλαγγίζη</w:t>
      </w:r>
      <w:proofErr w:type="spellEnd"/>
      <w:r w:rsidRPr="00432198">
        <w:rPr>
          <w:rFonts w:ascii="Cambria" w:eastAsia="Times New Roman" w:hAnsi="Cambria"/>
          <w:lang w:val="el-GR"/>
        </w:rPr>
        <w:t xml:space="preserve"> σε δύναμη όλες τις αποστασίες, όλες τις δολιοφθορές και τις ανηθικότητες, όλες τις αναξιότητες </w:t>
      </w:r>
      <w:proofErr w:type="spellStart"/>
      <w:r w:rsidRPr="00432198">
        <w:rPr>
          <w:rFonts w:ascii="Cambria" w:eastAsia="Times New Roman" w:hAnsi="Cambria"/>
          <w:lang w:val="el-GR"/>
        </w:rPr>
        <w:t>ωρισμένων</w:t>
      </w:r>
      <w:proofErr w:type="spellEnd"/>
      <w:r w:rsidRPr="00432198">
        <w:rPr>
          <w:rFonts w:ascii="Cambria" w:eastAsia="Times New Roman" w:hAnsi="Cambria"/>
          <w:lang w:val="el-GR"/>
        </w:rPr>
        <w:t xml:space="preserve"> εκπροσώπων του Λαού.</w:t>
      </w:r>
    </w:p>
    <w:p w14:paraId="06A31D44" w14:textId="77777777" w:rsidR="00432198" w:rsidRPr="00432198" w:rsidRDefault="00432198" w:rsidP="00432198">
      <w:pPr>
        <w:jc w:val="both"/>
        <w:rPr>
          <w:rFonts w:ascii="Cambria" w:eastAsia="Times New Roman" w:hAnsi="Cambria"/>
          <w:lang w:val="el-GR"/>
        </w:rPr>
      </w:pPr>
    </w:p>
    <w:p w14:paraId="3AA65D38" w14:textId="77777777" w:rsidR="00432198" w:rsidRPr="00432198" w:rsidRDefault="00432198" w:rsidP="00432198">
      <w:pPr>
        <w:jc w:val="both"/>
        <w:rPr>
          <w:rFonts w:ascii="Cambria" w:eastAsia="Times New Roman" w:hAnsi="Cambria"/>
          <w:b/>
          <w:bCs/>
          <w:iCs/>
          <w:lang w:val="el-GR"/>
        </w:rPr>
      </w:pPr>
      <w:r w:rsidRPr="00432198">
        <w:rPr>
          <w:rFonts w:ascii="Cambria" w:eastAsia="Times New Roman" w:hAnsi="Cambria"/>
          <w:b/>
          <w:bCs/>
          <w:iCs/>
          <w:lang w:val="el-GR"/>
        </w:rPr>
        <w:t>Η τεχνική της αναδιοργανώσεως</w:t>
      </w:r>
    </w:p>
    <w:p w14:paraId="1B530AEF"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Πραγματικά, η στιγμή παρουσιάζεται ιστορικά κατάλληλη (επειδή ακριβώς εμφανίζεται το πανίσχυρο και ιδεολογικά ομοιογενές λαϊκό υπόβαθρο) για να </w:t>
      </w:r>
      <w:proofErr w:type="spellStart"/>
      <w:r w:rsidRPr="00432198">
        <w:rPr>
          <w:rFonts w:ascii="Cambria" w:eastAsia="Times New Roman" w:hAnsi="Cambria"/>
          <w:lang w:val="el-GR"/>
        </w:rPr>
        <w:t>προχωρήση</w:t>
      </w:r>
      <w:proofErr w:type="spellEnd"/>
      <w:r w:rsidRPr="00432198">
        <w:rPr>
          <w:rFonts w:ascii="Cambria" w:eastAsia="Times New Roman" w:hAnsi="Cambria"/>
          <w:lang w:val="el-GR"/>
        </w:rPr>
        <w:t xml:space="preserve"> η Ένωση Κέντρου σε οριστική προβολή και μόνιμη κατοχύρωση του ιδεολογικού της πιστεύω, καθώς και των αρχών που επιτάσσουν οι καιροί και ο λαός.</w:t>
      </w:r>
    </w:p>
    <w:p w14:paraId="5BD72147"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lastRenderedPageBreak/>
        <w:t xml:space="preserve">Η αναγνώριση της ευθύνης και των υποχρεώσεών της απέναντι στο λαϊκό αίτημα και την ιστορία, είναι εκείνη που υπαγορεύει στην Ένωση Κέντρου την ανάγκη να </w:t>
      </w:r>
      <w:proofErr w:type="spellStart"/>
      <w:r w:rsidRPr="00432198">
        <w:rPr>
          <w:rFonts w:ascii="Cambria" w:eastAsia="Times New Roman" w:hAnsi="Cambria"/>
          <w:lang w:val="el-GR"/>
        </w:rPr>
        <w:t>εξειδικεύση</w:t>
      </w:r>
      <w:proofErr w:type="spellEnd"/>
      <w:r w:rsidRPr="00432198">
        <w:rPr>
          <w:rFonts w:ascii="Cambria" w:eastAsia="Times New Roman" w:hAnsi="Cambria"/>
          <w:lang w:val="el-GR"/>
        </w:rPr>
        <w:t xml:space="preserve">, να </w:t>
      </w:r>
      <w:proofErr w:type="spellStart"/>
      <w:r w:rsidRPr="00432198">
        <w:rPr>
          <w:rFonts w:ascii="Cambria" w:eastAsia="Times New Roman" w:hAnsi="Cambria"/>
          <w:lang w:val="el-GR"/>
        </w:rPr>
        <w:t>συστηματοποιήση</w:t>
      </w:r>
      <w:proofErr w:type="spellEnd"/>
      <w:r w:rsidRPr="00432198">
        <w:rPr>
          <w:rFonts w:ascii="Cambria" w:eastAsia="Times New Roman" w:hAnsi="Cambria"/>
          <w:lang w:val="el-GR"/>
        </w:rPr>
        <w:t xml:space="preserve"> και να </w:t>
      </w:r>
      <w:proofErr w:type="spellStart"/>
      <w:r w:rsidRPr="00432198">
        <w:rPr>
          <w:rFonts w:ascii="Cambria" w:eastAsia="Times New Roman" w:hAnsi="Cambria"/>
          <w:lang w:val="el-GR"/>
        </w:rPr>
        <w:t>συνθηματοποιήση</w:t>
      </w:r>
      <w:proofErr w:type="spellEnd"/>
      <w:r w:rsidRPr="00432198">
        <w:rPr>
          <w:rFonts w:ascii="Cambria" w:eastAsia="Times New Roman" w:hAnsi="Cambria"/>
          <w:lang w:val="el-GR"/>
        </w:rPr>
        <w:t xml:space="preserve"> τις αρχές της· να </w:t>
      </w:r>
      <w:proofErr w:type="spellStart"/>
      <w:r w:rsidRPr="00432198">
        <w:rPr>
          <w:rFonts w:ascii="Cambria" w:eastAsia="Times New Roman" w:hAnsi="Cambria"/>
          <w:lang w:val="el-GR"/>
        </w:rPr>
        <w:t>εκπονήση</w:t>
      </w:r>
      <w:proofErr w:type="spellEnd"/>
      <w:r w:rsidRPr="00432198">
        <w:rPr>
          <w:rFonts w:ascii="Cambria" w:eastAsia="Times New Roman" w:hAnsi="Cambria"/>
          <w:lang w:val="el-GR"/>
        </w:rPr>
        <w:t xml:space="preserve"> ένα πρόγραμμα που να </w:t>
      </w:r>
      <w:proofErr w:type="spellStart"/>
      <w:r w:rsidRPr="00432198">
        <w:rPr>
          <w:rFonts w:ascii="Cambria" w:eastAsia="Times New Roman" w:hAnsi="Cambria"/>
          <w:lang w:val="el-GR"/>
        </w:rPr>
        <w:t>περιλαμβάνη</w:t>
      </w:r>
      <w:proofErr w:type="spellEnd"/>
      <w:r w:rsidRPr="00432198">
        <w:rPr>
          <w:rFonts w:ascii="Cambria" w:eastAsia="Times New Roman" w:hAnsi="Cambria"/>
          <w:lang w:val="el-GR"/>
        </w:rPr>
        <w:t xml:space="preserve"> όλους τους τομείς της δημοσίας δραστηριότητος κάτω από το πρίσμα της «εθνικής αναπτύξεως»· να </w:t>
      </w:r>
      <w:proofErr w:type="spellStart"/>
      <w:r w:rsidRPr="00432198">
        <w:rPr>
          <w:rFonts w:ascii="Cambria" w:eastAsia="Times New Roman" w:hAnsi="Cambria"/>
          <w:lang w:val="el-GR"/>
        </w:rPr>
        <w:t>συντάξη</w:t>
      </w:r>
      <w:proofErr w:type="spellEnd"/>
      <w:r w:rsidRPr="00432198">
        <w:rPr>
          <w:rFonts w:ascii="Cambria" w:eastAsia="Times New Roman" w:hAnsi="Cambria"/>
          <w:lang w:val="el-GR"/>
        </w:rPr>
        <w:t xml:space="preserve"> τον Καταστατικό χάρτη για την έξοδο από την υπανάπτυξη – την πολιτική, την κοινωνική, την ηθική και την οικονομική – και την επιβολή μιας </w:t>
      </w:r>
      <w:proofErr w:type="spellStart"/>
      <w:r w:rsidRPr="00432198">
        <w:rPr>
          <w:rFonts w:ascii="Cambria" w:eastAsia="Times New Roman" w:hAnsi="Cambria"/>
          <w:lang w:val="el-GR"/>
        </w:rPr>
        <w:t>δημιουργικης</w:t>
      </w:r>
      <w:proofErr w:type="spellEnd"/>
      <w:r w:rsidRPr="00432198">
        <w:rPr>
          <w:rFonts w:ascii="Cambria" w:eastAsia="Times New Roman" w:hAnsi="Cambria"/>
          <w:lang w:val="el-GR"/>
        </w:rPr>
        <w:t xml:space="preserve"> δημοκρατίας, κοινωνικής και οικονομικής. Και, τέλος, να </w:t>
      </w:r>
      <w:proofErr w:type="spellStart"/>
      <w:r w:rsidRPr="00432198">
        <w:rPr>
          <w:rFonts w:ascii="Cambria" w:eastAsia="Times New Roman" w:hAnsi="Cambria"/>
          <w:lang w:val="el-GR"/>
        </w:rPr>
        <w:t>διαμορφωθή</w:t>
      </w:r>
      <w:proofErr w:type="spellEnd"/>
      <w:r w:rsidRPr="00432198">
        <w:rPr>
          <w:rFonts w:ascii="Cambria" w:eastAsia="Times New Roman" w:hAnsi="Cambria"/>
          <w:lang w:val="el-GR"/>
        </w:rPr>
        <w:t xml:space="preserve"> οριστικά σε καταστατικά </w:t>
      </w:r>
      <w:proofErr w:type="spellStart"/>
      <w:r w:rsidRPr="00432198">
        <w:rPr>
          <w:rFonts w:ascii="Cambria" w:eastAsia="Times New Roman" w:hAnsi="Cambria"/>
          <w:lang w:val="el-GR"/>
        </w:rPr>
        <w:t>κατωχυρωμένο</w:t>
      </w:r>
      <w:proofErr w:type="spellEnd"/>
      <w:r w:rsidRPr="00432198">
        <w:rPr>
          <w:rFonts w:ascii="Cambria" w:eastAsia="Times New Roman" w:hAnsi="Cambria"/>
          <w:lang w:val="el-GR"/>
        </w:rPr>
        <w:t xml:space="preserve"> ιδεολογικά κόμμα, σε κόμμα αρχών.</w:t>
      </w:r>
    </w:p>
    <w:p w14:paraId="6724924F"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Ήλθε η ώρα για επανάσταση – επανάσταση ειρηνική και εποικοδομητικής βέβαια μορφής, αλλ’ οπωσδήποτε επανάσταση. Μόνο με την άμεση και ρωμαλέα αναμόρφωση κομμάτων και θεσμών μπορεί να </w:t>
      </w:r>
      <w:proofErr w:type="spellStart"/>
      <w:r w:rsidRPr="00432198">
        <w:rPr>
          <w:rFonts w:ascii="Cambria" w:eastAsia="Times New Roman" w:hAnsi="Cambria"/>
          <w:lang w:val="el-GR"/>
        </w:rPr>
        <w:t>επιβιώση</w:t>
      </w:r>
      <w:proofErr w:type="spellEnd"/>
      <w:r w:rsidRPr="00432198">
        <w:rPr>
          <w:rFonts w:ascii="Cambria" w:eastAsia="Times New Roman" w:hAnsi="Cambria"/>
          <w:lang w:val="el-GR"/>
        </w:rPr>
        <w:t xml:space="preserve"> στη συνείδηση των Ελλήνων – και μάλιστα της </w:t>
      </w:r>
      <w:proofErr w:type="spellStart"/>
      <w:r w:rsidRPr="00432198">
        <w:rPr>
          <w:rFonts w:ascii="Cambria" w:eastAsia="Times New Roman" w:hAnsi="Cambria"/>
          <w:lang w:val="el-GR"/>
        </w:rPr>
        <w:t>νεώτερης</w:t>
      </w:r>
      <w:proofErr w:type="spellEnd"/>
      <w:r w:rsidRPr="00432198">
        <w:rPr>
          <w:rFonts w:ascii="Cambria" w:eastAsia="Times New Roman" w:hAnsi="Cambria"/>
          <w:lang w:val="el-GR"/>
        </w:rPr>
        <w:t xml:space="preserve"> γενεάς – η δημιουργική μορφή του κοινοβουλευτισμού. Μόνο τότε θα δούμε τον πολιτικό οργανισμό στο σύνολό του να </w:t>
      </w:r>
      <w:proofErr w:type="spellStart"/>
      <w:r w:rsidRPr="00432198">
        <w:rPr>
          <w:rFonts w:ascii="Cambria" w:eastAsia="Times New Roman" w:hAnsi="Cambria"/>
          <w:lang w:val="el-GR"/>
        </w:rPr>
        <w:t>τροφοδοτήται</w:t>
      </w:r>
      <w:proofErr w:type="spellEnd"/>
      <w:r w:rsidRPr="00432198">
        <w:rPr>
          <w:rFonts w:ascii="Cambria" w:eastAsia="Times New Roman" w:hAnsi="Cambria"/>
          <w:lang w:val="el-GR"/>
        </w:rPr>
        <w:t xml:space="preserve"> με υγιέστερες δυνάμεις όταν οι νέοι (</w:t>
      </w:r>
      <w:proofErr w:type="spellStart"/>
      <w:r w:rsidRPr="00432198">
        <w:rPr>
          <w:rFonts w:ascii="Cambria" w:eastAsia="Times New Roman" w:hAnsi="Cambria"/>
          <w:lang w:val="el-GR"/>
        </w:rPr>
        <w:t>ειδικώτερα</w:t>
      </w:r>
      <w:proofErr w:type="spellEnd"/>
      <w:r w:rsidRPr="00432198">
        <w:rPr>
          <w:rFonts w:ascii="Cambria" w:eastAsia="Times New Roman" w:hAnsi="Cambria"/>
          <w:lang w:val="el-GR"/>
        </w:rPr>
        <w:t xml:space="preserve"> οι νέοι επιστήμονες, αλλά και ο καθένας που πιστεύει ότι μπορεί να </w:t>
      </w:r>
      <w:proofErr w:type="spellStart"/>
      <w:r w:rsidRPr="00432198">
        <w:rPr>
          <w:rFonts w:ascii="Cambria" w:eastAsia="Times New Roman" w:hAnsi="Cambria"/>
          <w:lang w:val="el-GR"/>
        </w:rPr>
        <w:t>προσφέρη</w:t>
      </w:r>
      <w:proofErr w:type="spellEnd"/>
      <w:r w:rsidRPr="00432198">
        <w:rPr>
          <w:rFonts w:ascii="Cambria" w:eastAsia="Times New Roman" w:hAnsi="Cambria"/>
          <w:lang w:val="el-GR"/>
        </w:rPr>
        <w:t xml:space="preserve"> υπηρεσίες στον τόπο) θελήσουν να συμμετάσχουν ενεργά στα κοινά και να αναλάβουν τις ευθύνες της συμμετοχής στην δημόσια ζωή. Γιατί – μην κρυβόμαστε – η ανάμιξη στην πολιτική </w:t>
      </w:r>
      <w:proofErr w:type="spellStart"/>
      <w:r w:rsidRPr="00432198">
        <w:rPr>
          <w:rFonts w:ascii="Cambria" w:eastAsia="Times New Roman" w:hAnsi="Cambria"/>
          <w:lang w:val="el-GR"/>
        </w:rPr>
        <w:t>κατήντησε</w:t>
      </w:r>
      <w:proofErr w:type="spellEnd"/>
      <w:r w:rsidRPr="00432198">
        <w:rPr>
          <w:rFonts w:ascii="Cambria" w:eastAsia="Times New Roman" w:hAnsi="Cambria"/>
          <w:lang w:val="el-GR"/>
        </w:rPr>
        <w:t xml:space="preserve"> σήμερα να </w:t>
      </w:r>
      <w:proofErr w:type="spellStart"/>
      <w:r w:rsidRPr="00432198">
        <w:rPr>
          <w:rFonts w:ascii="Cambria" w:eastAsia="Times New Roman" w:hAnsi="Cambria"/>
          <w:lang w:val="el-GR"/>
        </w:rPr>
        <w:t>θεωρήται</w:t>
      </w:r>
      <w:proofErr w:type="spellEnd"/>
      <w:r w:rsidRPr="00432198">
        <w:rPr>
          <w:rFonts w:ascii="Cambria" w:eastAsia="Times New Roman" w:hAnsi="Cambria"/>
          <w:lang w:val="el-GR"/>
        </w:rPr>
        <w:t xml:space="preserve"> ξεπεσμός για τους δημιουργικούς ανθρώπους, που δεν συγκαλύπτουν την περιφρόνησή τους για τους περισσότερους επαγγελματίες της πολιτικής.</w:t>
      </w:r>
    </w:p>
    <w:p w14:paraId="010DC1A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Ίσως ισχυρισθούν μερικοί συντηρητικοί πολίτες ότι, στην ώρα επάνω της κρίσεως, δεν επιχειρούνται πειραματισμοί. Μα εδώ δεν πρόκειται για πειραματισμούς. Πρόκειται για μία αναγκαία, μία αναπόφευκτη προσπάθεια για την σωτηρία του κοινοβουλευτισμού και της Δημοκρατίας. Η επωνυμία «ειρηνική επανάσταση» δεν υποκρύπτει οποιαδήποτε απειλή αναρχίας· εκφράζει όμως διάθεση αποφασιστική και ανένδοτη για την έξοδο από τη σημερινή πολιτική και ηθική κατάρρευση.</w:t>
      </w:r>
    </w:p>
    <w:p w14:paraId="07CB2586"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Η αναμόρφωση του ισχύοντος πολιτικού-κομματικού συστήματος επιβάλλεται και από έναν πρόσθετο λόγο: Την ανάγκη όσον το δυνατό </w:t>
      </w:r>
      <w:proofErr w:type="spellStart"/>
      <w:r w:rsidRPr="00432198">
        <w:rPr>
          <w:rFonts w:ascii="Cambria" w:eastAsia="Times New Roman" w:hAnsi="Cambria"/>
          <w:lang w:val="el-GR"/>
        </w:rPr>
        <w:t>μεγαλυτέρας</w:t>
      </w:r>
      <w:proofErr w:type="spellEnd"/>
      <w:r w:rsidRPr="00432198">
        <w:rPr>
          <w:rFonts w:ascii="Cambria" w:eastAsia="Times New Roman" w:hAnsi="Cambria"/>
          <w:lang w:val="el-GR"/>
        </w:rPr>
        <w:t xml:space="preserve"> εξειδικεύσεως των φορέων της πολιτικής εξουσίας ώστε να είναι, επί τέλους, σε θέση να αντιμετωπίζουν υπεύθυνα την ποικιλία των θεμάτων, που προκύπτουν καθημερινά και προϋποθέτουν (σε εποχή τόσον έντονα συναγωνιστική και σε περίοδο οικονομικής αναπτύξεως και κοινωνικών αναπροσαρμογών) την επιστημονική σφραγίδα πάνω στην πολιτική πράξη.</w:t>
      </w:r>
    </w:p>
    <w:p w14:paraId="176B30D8"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Σήμερα, σε κάθε δημοκρατική χώρα του κόσμου, αναζητείται ο καλύτερος τρόπος για την τοποθέτηση της πολιτικής σε επιστημονική βάση και για την διαφύλαξη της κοινοβουλευτικής λειτουργίας μέσα στα πλαίσια των αυξανομένων αξιώσεων της τεχνοκρατίας. Οι Άγγλοι, μάλιστα, διατυπώνουν με σαφήνεια την προβληματική αυτή με τον τριπλό όρο </w:t>
      </w:r>
      <w:r w:rsidRPr="00432198">
        <w:rPr>
          <w:rFonts w:ascii="Cambria" w:eastAsia="Times New Roman" w:hAnsi="Cambria"/>
        </w:rPr>
        <w:t>policy</w:t>
      </w:r>
      <w:r w:rsidRPr="00432198">
        <w:rPr>
          <w:rFonts w:ascii="Cambria" w:eastAsia="Times New Roman" w:hAnsi="Cambria"/>
          <w:lang w:val="el-GR"/>
        </w:rPr>
        <w:t xml:space="preserve"> </w:t>
      </w:r>
      <w:r w:rsidRPr="00432198">
        <w:rPr>
          <w:rFonts w:ascii="Cambria" w:eastAsia="Times New Roman" w:hAnsi="Cambria"/>
        </w:rPr>
        <w:t>for</w:t>
      </w:r>
      <w:r w:rsidRPr="00432198">
        <w:rPr>
          <w:rFonts w:ascii="Cambria" w:eastAsia="Times New Roman" w:hAnsi="Cambria"/>
          <w:lang w:val="el-GR"/>
        </w:rPr>
        <w:t xml:space="preserve"> </w:t>
      </w:r>
      <w:r w:rsidRPr="00432198">
        <w:rPr>
          <w:rFonts w:ascii="Cambria" w:eastAsia="Times New Roman" w:hAnsi="Cambria"/>
        </w:rPr>
        <w:t>science</w:t>
      </w:r>
      <w:r w:rsidRPr="00432198">
        <w:rPr>
          <w:rFonts w:ascii="Cambria" w:eastAsia="Times New Roman" w:hAnsi="Cambria"/>
          <w:lang w:val="el-GR"/>
        </w:rPr>
        <w:t xml:space="preserve">, </w:t>
      </w:r>
      <w:r w:rsidRPr="00432198">
        <w:rPr>
          <w:rFonts w:ascii="Cambria" w:eastAsia="Times New Roman" w:hAnsi="Cambria"/>
        </w:rPr>
        <w:t>science</w:t>
      </w:r>
      <w:r w:rsidRPr="00432198">
        <w:rPr>
          <w:rFonts w:ascii="Cambria" w:eastAsia="Times New Roman" w:hAnsi="Cambria"/>
          <w:lang w:val="el-GR"/>
        </w:rPr>
        <w:t xml:space="preserve"> </w:t>
      </w:r>
      <w:r w:rsidRPr="00432198">
        <w:rPr>
          <w:rFonts w:ascii="Cambria" w:eastAsia="Times New Roman" w:hAnsi="Cambria"/>
        </w:rPr>
        <w:t>for</w:t>
      </w:r>
      <w:r w:rsidRPr="00432198">
        <w:rPr>
          <w:rFonts w:ascii="Cambria" w:eastAsia="Times New Roman" w:hAnsi="Cambria"/>
          <w:lang w:val="el-GR"/>
        </w:rPr>
        <w:t xml:space="preserve"> </w:t>
      </w:r>
      <w:r w:rsidRPr="00432198">
        <w:rPr>
          <w:rFonts w:ascii="Cambria" w:eastAsia="Times New Roman" w:hAnsi="Cambria"/>
        </w:rPr>
        <w:t>policy</w:t>
      </w:r>
      <w:r w:rsidRPr="00432198">
        <w:rPr>
          <w:rFonts w:ascii="Cambria" w:eastAsia="Times New Roman" w:hAnsi="Cambria"/>
          <w:lang w:val="el-GR"/>
        </w:rPr>
        <w:t xml:space="preserve"> και </w:t>
      </w:r>
      <w:r w:rsidRPr="00432198">
        <w:rPr>
          <w:rFonts w:ascii="Cambria" w:eastAsia="Times New Roman" w:hAnsi="Cambria"/>
        </w:rPr>
        <w:t>science</w:t>
      </w:r>
      <w:r w:rsidRPr="00432198">
        <w:rPr>
          <w:rFonts w:ascii="Cambria" w:eastAsia="Times New Roman" w:hAnsi="Cambria"/>
          <w:lang w:val="el-GR"/>
        </w:rPr>
        <w:t xml:space="preserve"> </w:t>
      </w:r>
      <w:r w:rsidRPr="00432198">
        <w:rPr>
          <w:rFonts w:ascii="Cambria" w:eastAsia="Times New Roman" w:hAnsi="Cambria"/>
        </w:rPr>
        <w:t>in</w:t>
      </w:r>
      <w:r w:rsidRPr="00432198">
        <w:rPr>
          <w:rFonts w:ascii="Cambria" w:eastAsia="Times New Roman" w:hAnsi="Cambria"/>
          <w:lang w:val="el-GR"/>
        </w:rPr>
        <w:t xml:space="preserve"> </w:t>
      </w:r>
      <w:r w:rsidRPr="00432198">
        <w:rPr>
          <w:rFonts w:ascii="Cambria" w:eastAsia="Times New Roman" w:hAnsi="Cambria"/>
        </w:rPr>
        <w:t>policy</w:t>
      </w:r>
      <w:r w:rsidRPr="00432198">
        <w:rPr>
          <w:rFonts w:ascii="Cambria" w:eastAsia="Times New Roman" w:hAnsi="Cambria"/>
          <w:lang w:val="el-GR"/>
        </w:rPr>
        <w:t xml:space="preserve"> (πολιτική για την επιστήμη, επιστήμη στην υπηρεσία της πολιτικής αλλά και επιστήμη για την διαμόρφωση της πολιτικής).</w:t>
      </w:r>
    </w:p>
    <w:p w14:paraId="063D7F10"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Πώς θα </w:t>
      </w:r>
      <w:proofErr w:type="spellStart"/>
      <w:r w:rsidRPr="00432198">
        <w:rPr>
          <w:rFonts w:ascii="Cambria" w:eastAsia="Times New Roman" w:hAnsi="Cambria"/>
          <w:lang w:val="el-GR"/>
        </w:rPr>
        <w:t>επιτευχθή</w:t>
      </w:r>
      <w:proofErr w:type="spellEnd"/>
      <w:r w:rsidRPr="00432198">
        <w:rPr>
          <w:rFonts w:ascii="Cambria" w:eastAsia="Times New Roman" w:hAnsi="Cambria"/>
          <w:lang w:val="el-GR"/>
        </w:rPr>
        <w:t xml:space="preserve"> η αλλαγή αυτή;</w:t>
      </w:r>
    </w:p>
    <w:p w14:paraId="00404792"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Μόνο με την διακήρυξη γενικών αρχών; Όχι βέβαια.</w:t>
      </w:r>
    </w:p>
    <w:p w14:paraId="3D065117"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Πρέπει, πρώτα, να </w:t>
      </w:r>
      <w:proofErr w:type="spellStart"/>
      <w:r w:rsidRPr="00432198">
        <w:rPr>
          <w:rFonts w:ascii="Cambria" w:eastAsia="Times New Roman" w:hAnsi="Cambria"/>
          <w:lang w:val="el-GR"/>
        </w:rPr>
        <w:t>γίνη</w:t>
      </w:r>
      <w:proofErr w:type="spellEnd"/>
      <w:r w:rsidRPr="00432198">
        <w:rPr>
          <w:rFonts w:ascii="Cambria" w:eastAsia="Times New Roman" w:hAnsi="Cambria"/>
          <w:lang w:val="el-GR"/>
        </w:rPr>
        <w:t xml:space="preserve"> η οργανική σύνδεση του κόμματος με όλες τις κοινωνικές και παραγωγικές τάξεις: Να δημιουργηθούν τα κλιμάκια που θα παρακολουθούν τα προβλήματα και τις τάσεις των δημιουργικών δυνάμεων της χώρας, θα μεταφράζουν εν συνεχεία τις επιδιώξεις αυτές ιδεολογικά και πρακτικά (οικονομικά και οργανωτικά) και θα τις εντάσσουν στα πλαίσια ενός μελετημένου προγράμματος εθνικής αναπτύξεως.</w:t>
      </w:r>
    </w:p>
    <w:p w14:paraId="3661C586"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Συγχρόνως θα </w:t>
      </w:r>
      <w:proofErr w:type="spellStart"/>
      <w:r w:rsidRPr="00432198">
        <w:rPr>
          <w:rFonts w:ascii="Cambria" w:eastAsia="Times New Roman" w:hAnsi="Cambria"/>
          <w:lang w:val="el-GR"/>
        </w:rPr>
        <w:t>εξασφαλισθή</w:t>
      </w:r>
      <w:proofErr w:type="spellEnd"/>
      <w:r w:rsidRPr="00432198">
        <w:rPr>
          <w:rFonts w:ascii="Cambria" w:eastAsia="Times New Roman" w:hAnsi="Cambria"/>
          <w:lang w:val="el-GR"/>
        </w:rPr>
        <w:t xml:space="preserve"> η συμμετοχή εκπροσώπων των τάξεων και των κοινωνικών ομάδων στα όργανα προγραμματισμού του κόμματος· το σχήμα αυτό θα καθιστούσε τις ίδιες τις κοινωνικές τάξεις αφ’ ενός πιο υπεύθυνες στη διατύπωση των αιτημάτων και των επιδιώξεών τους και αφ’ ετέρου κοινωνούς στο δύσκολο έργο της πολιτικής πράξεως.</w:t>
      </w:r>
    </w:p>
    <w:p w14:paraId="5FE36DE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Πρέπει, ακόμα, να </w:t>
      </w:r>
      <w:proofErr w:type="spellStart"/>
      <w:r w:rsidRPr="00432198">
        <w:rPr>
          <w:rFonts w:ascii="Cambria" w:eastAsia="Times New Roman" w:hAnsi="Cambria"/>
          <w:lang w:val="el-GR"/>
        </w:rPr>
        <w:t>δοθή</w:t>
      </w:r>
      <w:proofErr w:type="spellEnd"/>
      <w:r w:rsidRPr="00432198">
        <w:rPr>
          <w:rFonts w:ascii="Cambria" w:eastAsia="Times New Roman" w:hAnsi="Cambria"/>
          <w:lang w:val="el-GR"/>
        </w:rPr>
        <w:t xml:space="preserve"> από ένα κόμμα αρχών ιδιαίτερη έμφαση στην λεπτομερή διατύπωση της ιδεολογικής του «κοσμοθεωρίας» ώστε η δραστηριότητά του – και στην τελευταία της ακόμα λεπτομέρεια – να </w:t>
      </w:r>
      <w:proofErr w:type="spellStart"/>
      <w:r w:rsidRPr="00432198">
        <w:rPr>
          <w:rFonts w:ascii="Cambria" w:eastAsia="Times New Roman" w:hAnsi="Cambria"/>
          <w:lang w:val="el-GR"/>
        </w:rPr>
        <w:t>απορρέη</w:t>
      </w:r>
      <w:proofErr w:type="spellEnd"/>
      <w:r w:rsidRPr="00432198">
        <w:rPr>
          <w:rFonts w:ascii="Cambria" w:eastAsia="Times New Roman" w:hAnsi="Cambria"/>
          <w:lang w:val="el-GR"/>
        </w:rPr>
        <w:t xml:space="preserve"> από μία σαφώς διατυπωμένη θεωρητική πηγή. Μόνο έτσι μπορεί να ελπίσουμε ότι, στο μέλλον, οι εκλογείς θα </w:t>
      </w:r>
      <w:proofErr w:type="spellStart"/>
      <w:r w:rsidRPr="00432198">
        <w:rPr>
          <w:rFonts w:ascii="Cambria" w:eastAsia="Times New Roman" w:hAnsi="Cambria"/>
          <w:lang w:val="el-GR"/>
        </w:rPr>
        <w:t>εντάσσωνται</w:t>
      </w:r>
      <w:proofErr w:type="spellEnd"/>
      <w:r w:rsidRPr="00432198">
        <w:rPr>
          <w:rFonts w:ascii="Cambria" w:eastAsia="Times New Roman" w:hAnsi="Cambria"/>
          <w:lang w:val="el-GR"/>
        </w:rPr>
        <w:t xml:space="preserve"> και θα ανήκουν οργανικά σ’ </w:t>
      </w:r>
      <w:r w:rsidRPr="00432198">
        <w:rPr>
          <w:rFonts w:ascii="Cambria" w:eastAsia="Times New Roman" w:hAnsi="Cambria"/>
          <w:lang w:val="el-GR"/>
        </w:rPr>
        <w:lastRenderedPageBreak/>
        <w:t>ένα κόμμα, του οποίου εγκρίνουν κατ’ εξοχήν τις αρχές παρά τα πρόσωπα, τα οποία οι ίδιοι, άλλωστε, θα αναδεικνύουν.</w:t>
      </w:r>
    </w:p>
    <w:p w14:paraId="32FC6162"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Σημειώσαμε πριν λίγες μέρες πόσο η νέα γενιά κινδυνεύει στην πλειοψηφία της να </w:t>
      </w:r>
      <w:proofErr w:type="spellStart"/>
      <w:r w:rsidRPr="00432198">
        <w:rPr>
          <w:rFonts w:ascii="Cambria" w:eastAsia="Times New Roman" w:hAnsi="Cambria"/>
          <w:lang w:val="el-GR"/>
        </w:rPr>
        <w:t>αποπολιτικοποιηθή</w:t>
      </w:r>
      <w:proofErr w:type="spellEnd"/>
      <w:r w:rsidRPr="00432198">
        <w:rPr>
          <w:rFonts w:ascii="Cambria" w:eastAsia="Times New Roman" w:hAnsi="Cambria"/>
          <w:lang w:val="el-GR"/>
        </w:rPr>
        <w:t xml:space="preserve"> και ότι τούτο συμβαίνει όταν δεν της δίδονται τα συνθήματα ή, καλύτερα, οι μεγάλες κατευθύνσεις, τα ιδανικά, που κεντρίζουν τον ενθουσιασμό και την πίστη της. Την ώρα της ιουλιανής κρίσεως, η αντίδραση της νεολαίας υπήρξε πραγματικά μεγαλειώδης: αγωνίσθηκε και εξακολουθεί να αγωνίζεται για την πολιτική δημοκρατία που ουσιαστικά καταλύθηκε – και που θα έπρεπε, ατυχώς, να είναι ο στόχος των νέων του 1900. Η αντίδραση όμως αυτή πρέπει σύντομα να γίνει θετική, δημιουργική· αρκεί να καθορισθούν με σαφήνεια οι στόχοι και το ιδεολογικό περιεχόμενο του αγώνος, στον οποίον θα της </w:t>
      </w:r>
      <w:proofErr w:type="spellStart"/>
      <w:r w:rsidRPr="00432198">
        <w:rPr>
          <w:rFonts w:ascii="Cambria" w:eastAsia="Times New Roman" w:hAnsi="Cambria"/>
          <w:lang w:val="el-GR"/>
        </w:rPr>
        <w:t>έχη</w:t>
      </w:r>
      <w:proofErr w:type="spellEnd"/>
      <w:r w:rsidRPr="00432198">
        <w:rPr>
          <w:rFonts w:ascii="Cambria" w:eastAsia="Times New Roman" w:hAnsi="Cambria"/>
          <w:lang w:val="el-GR"/>
        </w:rPr>
        <w:t xml:space="preserve"> </w:t>
      </w:r>
      <w:proofErr w:type="spellStart"/>
      <w:r w:rsidRPr="00432198">
        <w:rPr>
          <w:rFonts w:ascii="Cambria" w:eastAsia="Times New Roman" w:hAnsi="Cambria"/>
          <w:lang w:val="el-GR"/>
        </w:rPr>
        <w:t>ζητηθή</w:t>
      </w:r>
      <w:proofErr w:type="spellEnd"/>
      <w:r w:rsidRPr="00432198">
        <w:rPr>
          <w:rFonts w:ascii="Cambria" w:eastAsia="Times New Roman" w:hAnsi="Cambria"/>
          <w:lang w:val="el-GR"/>
        </w:rPr>
        <w:t xml:space="preserve"> να </w:t>
      </w:r>
      <w:proofErr w:type="spellStart"/>
      <w:r w:rsidRPr="00432198">
        <w:rPr>
          <w:rFonts w:ascii="Cambria" w:eastAsia="Times New Roman" w:hAnsi="Cambria"/>
          <w:lang w:val="el-GR"/>
        </w:rPr>
        <w:t>αποδυθή</w:t>
      </w:r>
      <w:proofErr w:type="spellEnd"/>
      <w:r w:rsidRPr="00432198">
        <w:rPr>
          <w:rFonts w:ascii="Cambria" w:eastAsia="Times New Roman" w:hAnsi="Cambria"/>
          <w:lang w:val="el-GR"/>
        </w:rPr>
        <w:t>. Και θα είναι αυτός ένας αγώνας όχι κομματικός, αλλά εθνικός.</w:t>
      </w:r>
    </w:p>
    <w:p w14:paraId="1730A8FF" w14:textId="77777777" w:rsidR="00432198" w:rsidRPr="00432198" w:rsidRDefault="00432198" w:rsidP="00432198">
      <w:pPr>
        <w:jc w:val="both"/>
        <w:rPr>
          <w:rFonts w:ascii="Cambria" w:eastAsia="Times New Roman" w:hAnsi="Cambria"/>
          <w:lang w:val="el-GR"/>
        </w:rPr>
      </w:pPr>
    </w:p>
    <w:p w14:paraId="40D0018C" w14:textId="77777777" w:rsidR="00432198" w:rsidRPr="00432198" w:rsidRDefault="00432198" w:rsidP="00432198">
      <w:pPr>
        <w:jc w:val="both"/>
        <w:rPr>
          <w:rFonts w:ascii="Cambria" w:eastAsia="Times New Roman" w:hAnsi="Cambria"/>
          <w:b/>
          <w:bCs/>
          <w:iCs/>
          <w:lang w:val="el-GR"/>
        </w:rPr>
      </w:pPr>
      <w:r w:rsidRPr="00432198">
        <w:rPr>
          <w:rFonts w:ascii="Cambria" w:eastAsia="Times New Roman" w:hAnsi="Cambria"/>
          <w:b/>
          <w:bCs/>
          <w:iCs/>
          <w:lang w:val="el-GR"/>
        </w:rPr>
        <w:t>Η συμμετοχή του λαού</w:t>
      </w:r>
    </w:p>
    <w:p w14:paraId="06D83992"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Και με την διαδικασία αυτή η Ένωση Κέντρου, ως συγκροτημένο κόμμα αρχών, θα </w:t>
      </w:r>
      <w:proofErr w:type="spellStart"/>
      <w:r w:rsidRPr="00432198">
        <w:rPr>
          <w:rFonts w:ascii="Cambria" w:eastAsia="Times New Roman" w:hAnsi="Cambria"/>
          <w:lang w:val="el-GR"/>
        </w:rPr>
        <w:t>εμφανίση</w:t>
      </w:r>
      <w:proofErr w:type="spellEnd"/>
      <w:r w:rsidRPr="00432198">
        <w:rPr>
          <w:rFonts w:ascii="Cambria" w:eastAsia="Times New Roman" w:hAnsi="Cambria"/>
          <w:lang w:val="el-GR"/>
        </w:rPr>
        <w:t xml:space="preserve"> ένα πρόγραμμα επαναστατικό – τόσο επαναστατικό, όσο το απαιτεί η θεραπεία του κακού, που μαστίζει τον εθνικό μας οργανισμό.</w:t>
      </w:r>
    </w:p>
    <w:p w14:paraId="3025441F"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Για να το </w:t>
      </w:r>
      <w:proofErr w:type="spellStart"/>
      <w:r w:rsidRPr="00432198">
        <w:rPr>
          <w:rFonts w:ascii="Cambria" w:eastAsia="Times New Roman" w:hAnsi="Cambria"/>
          <w:lang w:val="el-GR"/>
        </w:rPr>
        <w:t>κατορθώση</w:t>
      </w:r>
      <w:proofErr w:type="spellEnd"/>
      <w:r w:rsidRPr="00432198">
        <w:rPr>
          <w:rFonts w:ascii="Cambria" w:eastAsia="Times New Roman" w:hAnsi="Cambria"/>
          <w:lang w:val="el-GR"/>
        </w:rPr>
        <w:t xml:space="preserve"> όμως, για να μπορέσουν οι ιδέες να αποδειχθούν πραγματικά αποδοτικές, για να τις </w:t>
      </w:r>
      <w:proofErr w:type="spellStart"/>
      <w:r w:rsidRPr="00432198">
        <w:rPr>
          <w:rFonts w:ascii="Cambria" w:eastAsia="Times New Roman" w:hAnsi="Cambria"/>
          <w:lang w:val="el-GR"/>
        </w:rPr>
        <w:t>αγκαλιάση</w:t>
      </w:r>
      <w:proofErr w:type="spellEnd"/>
      <w:r w:rsidRPr="00432198">
        <w:rPr>
          <w:rFonts w:ascii="Cambria" w:eastAsia="Times New Roman" w:hAnsi="Cambria"/>
          <w:lang w:val="el-GR"/>
        </w:rPr>
        <w:t xml:space="preserve"> ο λαός και να </w:t>
      </w:r>
      <w:proofErr w:type="spellStart"/>
      <w:r w:rsidRPr="00432198">
        <w:rPr>
          <w:rFonts w:ascii="Cambria" w:eastAsia="Times New Roman" w:hAnsi="Cambria"/>
          <w:lang w:val="el-GR"/>
        </w:rPr>
        <w:t>συμμετάσχη</w:t>
      </w:r>
      <w:proofErr w:type="spellEnd"/>
      <w:r w:rsidRPr="00432198">
        <w:rPr>
          <w:rFonts w:ascii="Cambria" w:eastAsia="Times New Roman" w:hAnsi="Cambria"/>
          <w:lang w:val="el-GR"/>
        </w:rPr>
        <w:t xml:space="preserve"> σύσσωμα και ενεργώς στον αγώνα, πρέπει ένα κόμμα να </w:t>
      </w:r>
      <w:proofErr w:type="spellStart"/>
      <w:r w:rsidRPr="00432198">
        <w:rPr>
          <w:rFonts w:ascii="Cambria" w:eastAsia="Times New Roman" w:hAnsi="Cambria"/>
          <w:lang w:val="el-GR"/>
        </w:rPr>
        <w:t>λειτουργήση</w:t>
      </w:r>
      <w:proofErr w:type="spellEnd"/>
      <w:r w:rsidRPr="00432198">
        <w:rPr>
          <w:rFonts w:ascii="Cambria" w:eastAsia="Times New Roman" w:hAnsi="Cambria"/>
          <w:lang w:val="el-GR"/>
        </w:rPr>
        <w:t xml:space="preserve"> ακριβώς όπως ένα φυτό, έτσι ώστε η κάθε «ρίζα» του να </w:t>
      </w:r>
      <w:proofErr w:type="spellStart"/>
      <w:r w:rsidRPr="00432198">
        <w:rPr>
          <w:rFonts w:ascii="Cambria" w:eastAsia="Times New Roman" w:hAnsi="Cambria"/>
          <w:lang w:val="el-GR"/>
        </w:rPr>
        <w:t>φθάνη</w:t>
      </w:r>
      <w:proofErr w:type="spellEnd"/>
      <w:r w:rsidRPr="00432198">
        <w:rPr>
          <w:rFonts w:ascii="Cambria" w:eastAsia="Times New Roman" w:hAnsi="Cambria"/>
          <w:lang w:val="el-GR"/>
        </w:rPr>
        <w:t xml:space="preserve"> μέχρι την πηγή της εξουσίας, μέχρι τον ίδιο τον λαό. Όχι, φυσικά, τον λαό σαν αφηρημένη έννοια, αλλά στην ταξική, κοινωνική, οικονομική και ιδεολογική του έκφραση.</w:t>
      </w:r>
    </w:p>
    <w:p w14:paraId="20B327F0"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Για τον σκοπό αυτό δεν είναι μόνο αναγκαία η τεχνική και κεντρική και περιφερειακή οργάνωση του κόμματος. Δεν είναι μόνο σκόπιμη, αλλά και υποχρεωτική σαν υπόδειγμα, η δημοκρατική του οργάνωση και λειτουργία. Επί πλέον, καθώς έγραφε ο </w:t>
      </w:r>
      <w:r w:rsidRPr="00432198">
        <w:rPr>
          <w:rFonts w:ascii="Cambria" w:eastAsia="Times New Roman" w:hAnsi="Cambria"/>
        </w:rPr>
        <w:t>Mend</w:t>
      </w:r>
      <w:r w:rsidRPr="00432198">
        <w:rPr>
          <w:rFonts w:ascii="Cambria" w:eastAsia="Times New Roman" w:hAnsi="Cambria"/>
          <w:lang w:val="el-GR"/>
        </w:rPr>
        <w:t>è</w:t>
      </w:r>
      <w:r w:rsidRPr="00432198">
        <w:rPr>
          <w:rFonts w:ascii="Cambria" w:eastAsia="Times New Roman" w:hAnsi="Cambria"/>
        </w:rPr>
        <w:t>s</w:t>
      </w:r>
      <w:r w:rsidRPr="00432198">
        <w:rPr>
          <w:rFonts w:ascii="Cambria" w:eastAsia="Times New Roman" w:hAnsi="Cambria"/>
          <w:lang w:val="el-GR"/>
        </w:rPr>
        <w:t>-</w:t>
      </w:r>
      <w:r w:rsidRPr="00432198">
        <w:rPr>
          <w:rFonts w:ascii="Cambria" w:eastAsia="Times New Roman" w:hAnsi="Cambria"/>
        </w:rPr>
        <w:t>France</w:t>
      </w:r>
      <w:r w:rsidRPr="00432198">
        <w:rPr>
          <w:rFonts w:ascii="Cambria" w:eastAsia="Times New Roman" w:hAnsi="Cambria"/>
          <w:lang w:val="el-GR"/>
        </w:rPr>
        <w:t xml:space="preserve">, το κόμμα δεν πρέπει να είναι το όργανο ενός μικρού αγωγού ειδικών της πολιτικής, αλλά το όργανο διά μέσου του οποίου εκφράζονται η θέληση και οι προσδοκίες ενός ολόκληρου τομέα γνωμών. Ο ρόλος αυτός δεν πρόκειται να </w:t>
      </w:r>
      <w:proofErr w:type="spellStart"/>
      <w:r w:rsidRPr="00432198">
        <w:rPr>
          <w:rFonts w:ascii="Cambria" w:eastAsia="Times New Roman" w:hAnsi="Cambria"/>
          <w:lang w:val="el-GR"/>
        </w:rPr>
        <w:t>εκπληρωθή</w:t>
      </w:r>
      <w:proofErr w:type="spellEnd"/>
      <w:r w:rsidRPr="00432198">
        <w:rPr>
          <w:rFonts w:ascii="Cambria" w:eastAsia="Times New Roman" w:hAnsi="Cambria"/>
          <w:lang w:val="el-GR"/>
        </w:rPr>
        <w:t>, εφ’ όσον η βάση, οι οπαδοί δηλαδή, δεν έχουν την δυνατότητα να εκφρασθούν και να συμμετάσχουν ενεργά στην ζωή του κομματικού οργανισμού. Χρειάζεται, κατά συνέπεια, όχι μόνο η οργάνωση των κοινοβουλευτικών μελών του κόμματος, αλλά και των εξωκοινοβουλευτικών.</w:t>
      </w:r>
    </w:p>
    <w:p w14:paraId="140FF164"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Οι προσαρμογές αυτές ούτε δυσχερείς είναι ούτε αποτελούν απλώς μία ουτοπιστική επιθυμία. Συγκεκριμενοποιούνται </w:t>
      </w:r>
      <w:proofErr w:type="spellStart"/>
      <w:r w:rsidRPr="00432198">
        <w:rPr>
          <w:rFonts w:ascii="Cambria" w:eastAsia="Times New Roman" w:hAnsi="Cambria"/>
          <w:lang w:val="el-GR"/>
        </w:rPr>
        <w:t>ευκολώτατα</w:t>
      </w:r>
      <w:proofErr w:type="spellEnd"/>
      <w:r w:rsidRPr="00432198">
        <w:rPr>
          <w:rFonts w:ascii="Cambria" w:eastAsia="Times New Roman" w:hAnsi="Cambria"/>
          <w:lang w:val="el-GR"/>
        </w:rPr>
        <w:t>.</w:t>
      </w:r>
    </w:p>
    <w:p w14:paraId="42AC3C94"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Αυτά πρέπει να γίνουν απ’ όλα τα κόμματα. Μπορούν να γίνουν από μερικά. Και θα γίνουν αμεταθέτως από την Ένωση Κέντρου.</w:t>
      </w:r>
    </w:p>
    <w:p w14:paraId="649CDCE5"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Γιατί ποια, σε αντίθετη περίπτωση, θα ήταν η απώτερη συνέπεια της ανυπαρξίας κομμάτων αρχών; Τις είδαμε ήδη: Αν οι δεσμοί των βουλευτών με το κόμμα τους και τους εκλογείς τους </w:t>
      </w:r>
      <w:proofErr w:type="spellStart"/>
      <w:r w:rsidRPr="00432198">
        <w:rPr>
          <w:rFonts w:ascii="Cambria" w:eastAsia="Times New Roman" w:hAnsi="Cambria"/>
          <w:lang w:val="el-GR"/>
        </w:rPr>
        <w:t>ήσαν</w:t>
      </w:r>
      <w:proofErr w:type="spellEnd"/>
      <w:r w:rsidRPr="00432198">
        <w:rPr>
          <w:rFonts w:ascii="Cambria" w:eastAsia="Times New Roman" w:hAnsi="Cambria"/>
          <w:lang w:val="el-GR"/>
        </w:rPr>
        <w:t xml:space="preserve"> ιδεολογικοί και λιγότερο προσωπικοί, δεν θα παρακολουθούσαμε, χρόνια τώρα, το άθλιο φαινόμενο της μεταπηδήσεως βουλευτών (και με τι προφάσεις!...) από το ένα κόμμα στο άλλο· ούτε και το </w:t>
      </w:r>
      <w:proofErr w:type="spellStart"/>
      <w:r w:rsidRPr="00432198">
        <w:rPr>
          <w:rFonts w:ascii="Cambria" w:eastAsia="Times New Roman" w:hAnsi="Cambria"/>
          <w:lang w:val="el-GR"/>
        </w:rPr>
        <w:t>μαγείρευμα</w:t>
      </w:r>
      <w:proofErr w:type="spellEnd"/>
      <w:r w:rsidRPr="00432198">
        <w:rPr>
          <w:rFonts w:ascii="Cambria" w:eastAsia="Times New Roman" w:hAnsi="Cambria"/>
          <w:lang w:val="el-GR"/>
        </w:rPr>
        <w:t xml:space="preserve"> πολιτικών συνδυασμών εκτός της λαϊκής εντολής, που οδηγεί, τελικά, σ’ ένα είδος ΔΙΚΤΑΤΟΡΙΑΣ ΤΟΥ ΚΟΙΝΟΒΟΥΛΙΟΥ.</w:t>
      </w:r>
    </w:p>
    <w:p w14:paraId="70D322F1"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Είναι αλήθεια ότι, κατά το Σύνταγμα που μας διέπει, δεν υπάρχει τυπικό κώλυμα για έναν βουλευτή, αν </w:t>
      </w:r>
      <w:proofErr w:type="spellStart"/>
      <w:r w:rsidRPr="00432198">
        <w:rPr>
          <w:rFonts w:ascii="Cambria" w:eastAsia="Times New Roman" w:hAnsi="Cambria"/>
          <w:lang w:val="el-GR"/>
        </w:rPr>
        <w:t>θέλη</w:t>
      </w:r>
      <w:proofErr w:type="spellEnd"/>
      <w:r w:rsidRPr="00432198">
        <w:rPr>
          <w:rFonts w:ascii="Cambria" w:eastAsia="Times New Roman" w:hAnsi="Cambria"/>
          <w:lang w:val="el-GR"/>
        </w:rPr>
        <w:t xml:space="preserve"> να περιέρχεται σαν γυρολόγος από μία κομματική στέγη στην άλλη και από την μία πολιτική παράταξη στην αντίθετή της. Πέρα όμως από την τυπική ευχέρεια και υψηλότερα απ’ αυτήν, υπάρχει η ηθική πολιτική πλευρά, η οποία πρέπει κάποτε να </w:t>
      </w:r>
      <w:proofErr w:type="spellStart"/>
      <w:r w:rsidRPr="00432198">
        <w:rPr>
          <w:rFonts w:ascii="Cambria" w:eastAsia="Times New Roman" w:hAnsi="Cambria"/>
          <w:lang w:val="el-GR"/>
        </w:rPr>
        <w:t>δεσμεύη</w:t>
      </w:r>
      <w:proofErr w:type="spellEnd"/>
      <w:r w:rsidRPr="00432198">
        <w:rPr>
          <w:rFonts w:ascii="Cambria" w:eastAsia="Times New Roman" w:hAnsi="Cambria"/>
          <w:lang w:val="el-GR"/>
        </w:rPr>
        <w:t xml:space="preserve"> τους βουλευτάς. Δεν είναι νοητό βουλευτής, ο οποίος έλαβε από τον λαό μίαν εντολή, να την </w:t>
      </w:r>
      <w:proofErr w:type="spellStart"/>
      <w:r w:rsidRPr="00432198">
        <w:rPr>
          <w:rFonts w:ascii="Cambria" w:eastAsia="Times New Roman" w:hAnsi="Cambria"/>
          <w:lang w:val="el-GR"/>
        </w:rPr>
        <w:t>αγνοή</w:t>
      </w:r>
      <w:proofErr w:type="spellEnd"/>
      <w:r w:rsidRPr="00432198">
        <w:rPr>
          <w:rFonts w:ascii="Cambria" w:eastAsia="Times New Roman" w:hAnsi="Cambria"/>
          <w:lang w:val="el-GR"/>
        </w:rPr>
        <w:t xml:space="preserve">, για να </w:t>
      </w:r>
      <w:proofErr w:type="spellStart"/>
      <w:r w:rsidRPr="00432198">
        <w:rPr>
          <w:rFonts w:ascii="Cambria" w:eastAsia="Times New Roman" w:hAnsi="Cambria"/>
          <w:lang w:val="el-GR"/>
        </w:rPr>
        <w:t>μεταβληθή</w:t>
      </w:r>
      <w:proofErr w:type="spellEnd"/>
      <w:r w:rsidRPr="00432198">
        <w:rPr>
          <w:rFonts w:ascii="Cambria" w:eastAsia="Times New Roman" w:hAnsi="Cambria"/>
          <w:lang w:val="el-GR"/>
        </w:rPr>
        <w:t xml:space="preserve">, όταν βέβαια του το επιτρέπουν οι αριθμοί, σε </w:t>
      </w:r>
      <w:r w:rsidRPr="00432198">
        <w:rPr>
          <w:rFonts w:ascii="Cambria" w:eastAsia="Times New Roman" w:hAnsi="Cambria"/>
          <w:i/>
          <w:lang w:val="el-GR"/>
        </w:rPr>
        <w:t>συναλλασσόμενο την ψήφο του «ρυθμιστή» σχηματισμών, τους οποίους συγκροτούν παράγοντες εντελώς ξένοι προς την λαϊκή κυριαρχία</w:t>
      </w:r>
      <w:r w:rsidRPr="00432198">
        <w:rPr>
          <w:rFonts w:ascii="Cambria" w:eastAsia="Times New Roman" w:hAnsi="Cambria"/>
          <w:lang w:val="el-GR"/>
        </w:rPr>
        <w:t>.</w:t>
      </w:r>
    </w:p>
    <w:p w14:paraId="6EF06B03"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Με τον τρόπο αυτό, φθάνουμε τελικά σε πλήρη αντιστροφή των όρων: Αντί, δηλαδή, να κυβερνά ο </w:t>
      </w:r>
      <w:proofErr w:type="spellStart"/>
      <w:r w:rsidRPr="00432198">
        <w:rPr>
          <w:rFonts w:ascii="Cambria" w:eastAsia="Times New Roman" w:hAnsi="Cambria"/>
          <w:lang w:val="el-GR"/>
        </w:rPr>
        <w:t>εντολεύς</w:t>
      </w:r>
      <w:proofErr w:type="spellEnd"/>
      <w:r w:rsidRPr="00432198">
        <w:rPr>
          <w:rFonts w:ascii="Cambria" w:eastAsia="Times New Roman" w:hAnsi="Cambria"/>
          <w:lang w:val="el-GR"/>
        </w:rPr>
        <w:t xml:space="preserve"> Λαός, δυναστεύεται από τους εντολοδόχους του, οι οποίοι ασκούν ουσιαστική δικτατορία, με πλήρη παραγνώριση της λαϊκής εντολής.</w:t>
      </w:r>
    </w:p>
    <w:p w14:paraId="18464ED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lastRenderedPageBreak/>
        <w:t xml:space="preserve">Όταν σήμερα ζητούμε μία επανάσταση, αρνούμεθα την εγκυρότητα του Κοινοβουλίου. Μήπως αυτό δείχνει διαθέσεις φθοροποιές; Ο Τσώρτσιλ </w:t>
      </w:r>
      <w:proofErr w:type="spellStart"/>
      <w:r w:rsidRPr="00432198">
        <w:rPr>
          <w:rFonts w:ascii="Cambria" w:eastAsia="Times New Roman" w:hAnsi="Cambria"/>
          <w:lang w:val="el-GR"/>
        </w:rPr>
        <w:t>έγραφεν</w:t>
      </w:r>
      <w:proofErr w:type="spellEnd"/>
      <w:r w:rsidRPr="00432198">
        <w:rPr>
          <w:rFonts w:ascii="Cambria" w:eastAsia="Times New Roman" w:hAnsi="Cambria"/>
          <w:lang w:val="el-GR"/>
        </w:rPr>
        <w:t xml:space="preserve"> άλλοτε ότι, «το κοινοβούλιο μπορεί να </w:t>
      </w:r>
      <w:proofErr w:type="spellStart"/>
      <w:r w:rsidRPr="00432198">
        <w:rPr>
          <w:rFonts w:ascii="Cambria" w:eastAsia="Times New Roman" w:hAnsi="Cambria"/>
          <w:lang w:val="el-GR"/>
        </w:rPr>
        <w:t>αναγκάση</w:t>
      </w:r>
      <w:proofErr w:type="spellEnd"/>
      <w:r w:rsidRPr="00432198">
        <w:rPr>
          <w:rFonts w:ascii="Cambria" w:eastAsia="Times New Roman" w:hAnsi="Cambria"/>
          <w:lang w:val="el-GR"/>
        </w:rPr>
        <w:t xml:space="preserve"> το λαό να υποταγή, αλλά δεν μπορεί να τον </w:t>
      </w:r>
      <w:proofErr w:type="spellStart"/>
      <w:r w:rsidRPr="00432198">
        <w:rPr>
          <w:rFonts w:ascii="Cambria" w:eastAsia="Times New Roman" w:hAnsi="Cambria"/>
          <w:lang w:val="el-GR"/>
        </w:rPr>
        <w:t>αναγκάση</w:t>
      </w:r>
      <w:proofErr w:type="spellEnd"/>
      <w:r w:rsidRPr="00432198">
        <w:rPr>
          <w:rFonts w:ascii="Cambria" w:eastAsia="Times New Roman" w:hAnsi="Cambria"/>
          <w:lang w:val="el-GR"/>
        </w:rPr>
        <w:t xml:space="preserve"> να </w:t>
      </w:r>
      <w:proofErr w:type="spellStart"/>
      <w:r w:rsidRPr="00432198">
        <w:rPr>
          <w:rFonts w:ascii="Cambria" w:eastAsia="Times New Roman" w:hAnsi="Cambria"/>
          <w:lang w:val="el-GR"/>
        </w:rPr>
        <w:t>συμφωνήση</w:t>
      </w:r>
      <w:proofErr w:type="spellEnd"/>
      <w:r w:rsidRPr="00432198">
        <w:rPr>
          <w:rFonts w:ascii="Cambria" w:eastAsia="Times New Roman" w:hAnsi="Cambria"/>
          <w:lang w:val="el-GR"/>
        </w:rPr>
        <w:t>».</w:t>
      </w:r>
    </w:p>
    <w:p w14:paraId="5C4B9EF1"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Αυτή ακριβώς είναι και η σημερινή ελληνική πραγματικότητα. Στο κοινοβούλιό μας, ούτε οι βουλευτές είναι πια ελεύθεροι. Ο αριθμός βασιλεύει. Για να </w:t>
      </w:r>
      <w:proofErr w:type="spellStart"/>
      <w:r w:rsidRPr="00432198">
        <w:rPr>
          <w:rFonts w:ascii="Cambria" w:eastAsia="Times New Roman" w:hAnsi="Cambria"/>
          <w:lang w:val="el-GR"/>
        </w:rPr>
        <w:t>κατακτήση</w:t>
      </w:r>
      <w:proofErr w:type="spellEnd"/>
      <w:r w:rsidRPr="00432198">
        <w:rPr>
          <w:rFonts w:ascii="Cambria" w:eastAsia="Times New Roman" w:hAnsi="Cambria"/>
          <w:lang w:val="el-GR"/>
        </w:rPr>
        <w:t xml:space="preserve"> κανείς την εξουσία, τους αριθμούς πρέπει, </w:t>
      </w:r>
      <w:proofErr w:type="spellStart"/>
      <w:r w:rsidRPr="00432198">
        <w:rPr>
          <w:rFonts w:ascii="Cambria" w:eastAsia="Times New Roman" w:hAnsi="Cambria"/>
          <w:lang w:val="el-GR"/>
        </w:rPr>
        <w:t>παντί</w:t>
      </w:r>
      <w:proofErr w:type="spellEnd"/>
      <w:r w:rsidRPr="00432198">
        <w:rPr>
          <w:rFonts w:ascii="Cambria" w:eastAsia="Times New Roman" w:hAnsi="Cambria"/>
          <w:lang w:val="el-GR"/>
        </w:rPr>
        <w:t xml:space="preserve"> </w:t>
      </w:r>
      <w:proofErr w:type="spellStart"/>
      <w:r w:rsidRPr="00432198">
        <w:rPr>
          <w:rFonts w:ascii="Cambria" w:eastAsia="Times New Roman" w:hAnsi="Cambria"/>
          <w:lang w:val="el-GR"/>
        </w:rPr>
        <w:t>σθένει</w:t>
      </w:r>
      <w:proofErr w:type="spellEnd"/>
      <w:r w:rsidRPr="00432198">
        <w:rPr>
          <w:rFonts w:ascii="Cambria" w:eastAsia="Times New Roman" w:hAnsi="Cambria"/>
          <w:lang w:val="el-GR"/>
        </w:rPr>
        <w:t xml:space="preserve">, να </w:t>
      </w:r>
      <w:proofErr w:type="spellStart"/>
      <w:r w:rsidRPr="00432198">
        <w:rPr>
          <w:rFonts w:ascii="Cambria" w:eastAsia="Times New Roman" w:hAnsi="Cambria"/>
          <w:lang w:val="el-GR"/>
        </w:rPr>
        <w:t>διασφαλίση</w:t>
      </w:r>
      <w:proofErr w:type="spellEnd"/>
      <w:r w:rsidRPr="00432198">
        <w:rPr>
          <w:rFonts w:ascii="Cambria" w:eastAsia="Times New Roman" w:hAnsi="Cambria"/>
          <w:lang w:val="el-GR"/>
        </w:rPr>
        <w:t xml:space="preserve">. Και είμαστε στο έλεος μιας αναρχικής μορφής πλειοψηφίας </w:t>
      </w:r>
      <w:r w:rsidRPr="00432198">
        <w:rPr>
          <w:rFonts w:ascii="Cambria" w:hAnsi="Cambria" w:cs="AppleSystemUIFont"/>
          <w:lang w:val="el-GR"/>
        </w:rPr>
        <w:t xml:space="preserve">– </w:t>
      </w:r>
      <w:r w:rsidRPr="00432198">
        <w:rPr>
          <w:rFonts w:ascii="Cambria" w:eastAsia="Times New Roman" w:hAnsi="Cambria"/>
          <w:lang w:val="el-GR"/>
        </w:rPr>
        <w:t xml:space="preserve">μιας πλειοψηφίας που μπορεί κάποτε και με την εξαγορά μερικών ψήφων να </w:t>
      </w:r>
      <w:proofErr w:type="spellStart"/>
      <w:r w:rsidRPr="00432198">
        <w:rPr>
          <w:rFonts w:ascii="Cambria" w:eastAsia="Times New Roman" w:hAnsi="Cambria"/>
          <w:lang w:val="el-GR"/>
        </w:rPr>
        <w:t>εξασφαλισθή</w:t>
      </w:r>
      <w:proofErr w:type="spellEnd"/>
      <w:r w:rsidRPr="00432198">
        <w:rPr>
          <w:rFonts w:ascii="Cambria" w:eastAsia="Times New Roman" w:hAnsi="Cambria"/>
          <w:lang w:val="el-GR"/>
        </w:rPr>
        <w:t>.</w:t>
      </w:r>
    </w:p>
    <w:p w14:paraId="5C1D61A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Στη μεγάλη του πλειοψηφία, ο λαός δεν βρίσκεται μονάχα σε διαφωνία προς όσα συμβαίνουν στην Βουλή. Κατέχεται, ακόμα περισσότερο, από δυσφορία και αγανάκτηση εναντίον εκείνων, οι οποίοι προκαλούν, υποθάλπουν ή επιτρέπουν τα άτοπα αυτά.</w:t>
      </w:r>
    </w:p>
    <w:p w14:paraId="6E386FA0"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Γι’ αυτό και είναι επιτακτική ανάγκη η ειρηνική επανάσταση. Γιατί αν δεν </w:t>
      </w:r>
      <w:proofErr w:type="spellStart"/>
      <w:r w:rsidRPr="00432198">
        <w:rPr>
          <w:rFonts w:ascii="Cambria" w:eastAsia="Times New Roman" w:hAnsi="Cambria"/>
          <w:lang w:val="el-GR"/>
        </w:rPr>
        <w:t>πραγματοποιηθή</w:t>
      </w:r>
      <w:proofErr w:type="spellEnd"/>
      <w:r w:rsidRPr="00432198">
        <w:rPr>
          <w:rFonts w:ascii="Cambria" w:eastAsia="Times New Roman" w:hAnsi="Cambria"/>
          <w:lang w:val="el-GR"/>
        </w:rPr>
        <w:t xml:space="preserve"> αμέσως, η σημερινή διαφωνία μπορεί αύριο να </w:t>
      </w:r>
      <w:proofErr w:type="spellStart"/>
      <w:r w:rsidRPr="00432198">
        <w:rPr>
          <w:rFonts w:ascii="Cambria" w:eastAsia="Times New Roman" w:hAnsi="Cambria"/>
          <w:lang w:val="el-GR"/>
        </w:rPr>
        <w:t>μεταβληθή</w:t>
      </w:r>
      <w:proofErr w:type="spellEnd"/>
      <w:r w:rsidRPr="00432198">
        <w:rPr>
          <w:rFonts w:ascii="Cambria" w:eastAsia="Times New Roman" w:hAnsi="Cambria"/>
          <w:lang w:val="el-GR"/>
        </w:rPr>
        <w:t xml:space="preserve"> σε περιφρόνηση και μίσος. Και τότε;</w:t>
      </w:r>
    </w:p>
    <w:p w14:paraId="061F4829" w14:textId="77777777" w:rsidR="00432198" w:rsidRPr="00432198" w:rsidRDefault="00432198" w:rsidP="00432198">
      <w:pPr>
        <w:jc w:val="right"/>
        <w:rPr>
          <w:rFonts w:ascii="Cambria" w:eastAsia="Times New Roman" w:hAnsi="Cambria"/>
          <w:lang w:val="el-GR"/>
        </w:rPr>
      </w:pPr>
      <w:r w:rsidRPr="00432198">
        <w:rPr>
          <w:rFonts w:ascii="Cambria" w:eastAsia="Times New Roman" w:hAnsi="Cambria"/>
          <w:lang w:val="el-GR"/>
        </w:rPr>
        <w:t>ΧΡΗΣΤΟΣ Δ. ΛΑΜΠΡΑΚΗΣ</w:t>
      </w:r>
    </w:p>
    <w:p w14:paraId="79200A1C" w14:textId="77777777" w:rsidR="00432198" w:rsidRPr="00432198" w:rsidRDefault="00432198" w:rsidP="00432198">
      <w:pPr>
        <w:rPr>
          <w:rFonts w:ascii="Cambria" w:eastAsia="Times New Roman" w:hAnsi="Cambria"/>
          <w:lang w:val="el-GR"/>
        </w:rPr>
      </w:pPr>
    </w:p>
    <w:p w14:paraId="5D30BD5F"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Σαν κατάληξη των άρθρων αυτών, θα έπρεπε να υπογραμμισθούν τα παρακάτω σημεία: </w:t>
      </w:r>
    </w:p>
    <w:p w14:paraId="31DDC040"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 Αν </w:t>
      </w:r>
      <w:proofErr w:type="spellStart"/>
      <w:r w:rsidRPr="00432198">
        <w:rPr>
          <w:rFonts w:ascii="Cambria" w:eastAsia="Times New Roman" w:hAnsi="Cambria"/>
          <w:lang w:val="el-GR"/>
        </w:rPr>
        <w:t>δοθή</w:t>
      </w:r>
      <w:proofErr w:type="spellEnd"/>
      <w:r w:rsidRPr="00432198">
        <w:rPr>
          <w:rFonts w:ascii="Cambria" w:eastAsia="Times New Roman" w:hAnsi="Cambria"/>
          <w:lang w:val="el-GR"/>
        </w:rPr>
        <w:t xml:space="preserve"> στο σημερινό πολιτικό τέλμα η μόνη φυσιολογική διέξοδος: οι εκλογές.</w:t>
      </w:r>
    </w:p>
    <w:p w14:paraId="23252FD1"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Αν τα πολιτικά κόμματα συγχρονίσουν τους όρους λειτουργίας τους για να καταστήσουν τον ψηφοφόρο λαό συμμέτοχο και κοινωνό στην άσκηση της πολιτικής – και όχι μόνον δωρητή από τον οποίο αφαιρείται ο λόγος την επομένη των εκλογών.</w:t>
      </w:r>
    </w:p>
    <w:p w14:paraId="64A8333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Αν τα κόμματα διατυπώσουν και περιλάβουν στα προγράμματά τους τις επιβαλλόμενες – κατά την κρίση των αρμόδιων οργάνων τους – συνταγματικές μεταρρυθμίσεις, για να τις υποβάλουν κατόπιν στην κρίση του λαού.</w:t>
      </w:r>
    </w:p>
    <w:p w14:paraId="23C20ACB"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 Αν αντιμετωπίσουν με γενναιότητα το θέμα της Άκρας </w:t>
      </w:r>
      <w:proofErr w:type="spellStart"/>
      <w:r w:rsidRPr="00432198">
        <w:rPr>
          <w:rFonts w:ascii="Cambria" w:eastAsia="Times New Roman" w:hAnsi="Cambria"/>
          <w:lang w:val="el-GR"/>
        </w:rPr>
        <w:t>Αριστεράς</w:t>
      </w:r>
      <w:proofErr w:type="spellEnd"/>
      <w:r w:rsidRPr="00432198">
        <w:rPr>
          <w:rFonts w:ascii="Cambria" w:eastAsia="Times New Roman" w:hAnsi="Cambria"/>
          <w:lang w:val="el-GR"/>
        </w:rPr>
        <w:t xml:space="preserve"> και λύσουν, κατά συνέπεια, ένα από τα κύρια ηθικά και πολιτικά προβλήματα λειτουργίας του </w:t>
      </w:r>
      <w:proofErr w:type="spellStart"/>
      <w:r w:rsidRPr="00432198">
        <w:rPr>
          <w:rFonts w:ascii="Cambria" w:eastAsia="Times New Roman" w:hAnsi="Cambria"/>
          <w:lang w:val="el-GR"/>
        </w:rPr>
        <w:t>κοινοβούλιου</w:t>
      </w:r>
      <w:proofErr w:type="spellEnd"/>
      <w:r w:rsidRPr="00432198">
        <w:rPr>
          <w:rFonts w:ascii="Cambria" w:eastAsia="Times New Roman" w:hAnsi="Cambria"/>
          <w:lang w:val="el-GR"/>
        </w:rPr>
        <w:t>.</w:t>
      </w:r>
    </w:p>
    <w:p w14:paraId="6624D59A"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Τότε, η πρώτη «τακτική κίνηση» της ειρηνικής επαναστάσεως, στον τομέα των πολιτικών κομμάτων, θα </w:t>
      </w:r>
      <w:proofErr w:type="spellStart"/>
      <w:r w:rsidRPr="00432198">
        <w:rPr>
          <w:rFonts w:ascii="Cambria" w:eastAsia="Times New Roman" w:hAnsi="Cambria"/>
          <w:lang w:val="el-GR"/>
        </w:rPr>
        <w:t>έχη</w:t>
      </w:r>
      <w:proofErr w:type="spellEnd"/>
      <w:r w:rsidRPr="00432198">
        <w:rPr>
          <w:rFonts w:ascii="Cambria" w:eastAsia="Times New Roman" w:hAnsi="Cambria"/>
          <w:lang w:val="el-GR"/>
        </w:rPr>
        <w:t xml:space="preserve"> </w:t>
      </w:r>
      <w:proofErr w:type="spellStart"/>
      <w:r w:rsidRPr="00432198">
        <w:rPr>
          <w:rFonts w:ascii="Cambria" w:eastAsia="Times New Roman" w:hAnsi="Cambria"/>
          <w:lang w:val="el-GR"/>
        </w:rPr>
        <w:t>συντελεσθή</w:t>
      </w:r>
      <w:proofErr w:type="spellEnd"/>
      <w:r w:rsidRPr="00432198">
        <w:rPr>
          <w:rFonts w:ascii="Cambria" w:eastAsia="Times New Roman" w:hAnsi="Cambria"/>
          <w:lang w:val="el-GR"/>
        </w:rPr>
        <w:t>.</w:t>
      </w:r>
    </w:p>
    <w:p w14:paraId="2E235634"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Κι αν όλα αυτά ΔΕΝ ΓΙΝΟΥΝ, όπως πολλοί απαισιόδοξοι ή έμπειροι παρατηρητές διατείνονται; Τότε, ΚΑΤ’ ΑΝΑΓΚΗ, πρέπει να </w:t>
      </w:r>
      <w:proofErr w:type="spellStart"/>
      <w:r w:rsidRPr="00432198">
        <w:rPr>
          <w:rFonts w:ascii="Cambria" w:eastAsia="Times New Roman" w:hAnsi="Cambria"/>
          <w:lang w:val="el-GR"/>
        </w:rPr>
        <w:t>προχωρήσωμε</w:t>
      </w:r>
      <w:proofErr w:type="spellEnd"/>
      <w:r w:rsidRPr="00432198">
        <w:rPr>
          <w:rFonts w:ascii="Cambria" w:eastAsia="Times New Roman" w:hAnsi="Cambria"/>
          <w:lang w:val="el-GR"/>
        </w:rPr>
        <w:t xml:space="preserve"> σε άλλες μορφές της επαναστάσεως αυτής.</w:t>
      </w:r>
    </w:p>
    <w:p w14:paraId="1CAED9E4"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Όταν ο λαός το ΘΕΛΕΙ, ο λαός ΤΟ </w:t>
      </w:r>
      <w:proofErr w:type="spellStart"/>
      <w:r w:rsidRPr="00432198">
        <w:rPr>
          <w:rFonts w:ascii="Cambria" w:eastAsia="Times New Roman" w:hAnsi="Cambria"/>
          <w:lang w:val="el-GR"/>
        </w:rPr>
        <w:t>ΜΠΟΡΕΙ</w:t>
      </w:r>
      <w:proofErr w:type="spellEnd"/>
      <w:r w:rsidRPr="00432198">
        <w:rPr>
          <w:rFonts w:ascii="Cambria" w:eastAsia="Times New Roman" w:hAnsi="Cambria"/>
          <w:lang w:val="el-GR"/>
        </w:rPr>
        <w:t xml:space="preserve"> να </w:t>
      </w:r>
      <w:proofErr w:type="spellStart"/>
      <w:r w:rsidRPr="00432198">
        <w:rPr>
          <w:rFonts w:ascii="Cambria" w:eastAsia="Times New Roman" w:hAnsi="Cambria"/>
          <w:lang w:val="el-GR"/>
        </w:rPr>
        <w:t>επιβάλη</w:t>
      </w:r>
      <w:proofErr w:type="spellEnd"/>
      <w:r w:rsidRPr="00432198">
        <w:rPr>
          <w:rFonts w:ascii="Cambria" w:eastAsia="Times New Roman" w:hAnsi="Cambria"/>
          <w:lang w:val="el-GR"/>
        </w:rPr>
        <w:t xml:space="preserve"> την θέλησή του ΚΑΙ στους εντολοδόχους του </w:t>
      </w:r>
      <w:r w:rsidRPr="00432198">
        <w:rPr>
          <w:rFonts w:ascii="Cambria" w:eastAsia="Times New Roman" w:hAnsi="Cambria"/>
        </w:rPr>
        <w:t>KAI</w:t>
      </w:r>
      <w:r w:rsidRPr="00432198">
        <w:rPr>
          <w:rFonts w:ascii="Cambria" w:eastAsia="Times New Roman" w:hAnsi="Cambria"/>
          <w:lang w:val="el-GR"/>
        </w:rPr>
        <w:t xml:space="preserve"> στους ανώτατους άρχοντες της πολιτείας ΤΟΥ.</w:t>
      </w:r>
    </w:p>
    <w:p w14:paraId="7AE9C0DD"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Οι τρόποι, με τους οποίους μπορεί να </w:t>
      </w:r>
      <w:proofErr w:type="spellStart"/>
      <w:r w:rsidRPr="00432198">
        <w:rPr>
          <w:rFonts w:ascii="Cambria" w:eastAsia="Times New Roman" w:hAnsi="Cambria"/>
          <w:lang w:val="el-GR"/>
        </w:rPr>
        <w:t>επιβληθή</w:t>
      </w:r>
      <w:proofErr w:type="spellEnd"/>
      <w:r w:rsidRPr="00432198">
        <w:rPr>
          <w:rFonts w:ascii="Cambria" w:eastAsia="Times New Roman" w:hAnsi="Cambria"/>
          <w:lang w:val="el-GR"/>
        </w:rPr>
        <w:t xml:space="preserve"> δεν είναι ούτε παράνομοι ούτε αναρχικοί. Και την μάχη, τότε, θα την </w:t>
      </w:r>
      <w:proofErr w:type="spellStart"/>
      <w:r w:rsidRPr="00432198">
        <w:rPr>
          <w:rFonts w:ascii="Cambria" w:eastAsia="Times New Roman" w:hAnsi="Cambria"/>
          <w:lang w:val="el-GR"/>
        </w:rPr>
        <w:t>δώσωμε</w:t>
      </w:r>
      <w:proofErr w:type="spellEnd"/>
      <w:r w:rsidRPr="00432198">
        <w:rPr>
          <w:rFonts w:ascii="Cambria" w:eastAsia="Times New Roman" w:hAnsi="Cambria"/>
          <w:lang w:val="el-GR"/>
        </w:rPr>
        <w:t xml:space="preserve"> όλοι μαζί και θα </w:t>
      </w:r>
      <w:proofErr w:type="spellStart"/>
      <w:r w:rsidRPr="00432198">
        <w:rPr>
          <w:rFonts w:ascii="Cambria" w:eastAsia="Times New Roman" w:hAnsi="Cambria"/>
          <w:lang w:val="el-GR"/>
        </w:rPr>
        <w:t>κερδηθή</w:t>
      </w:r>
      <w:proofErr w:type="spellEnd"/>
      <w:r w:rsidRPr="00432198">
        <w:rPr>
          <w:rFonts w:ascii="Cambria" w:eastAsia="Times New Roman" w:hAnsi="Cambria"/>
          <w:lang w:val="el-GR"/>
        </w:rPr>
        <w:t xml:space="preserve"> ασφαλώς.</w:t>
      </w:r>
    </w:p>
    <w:p w14:paraId="7498D199"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Γιατί όμως τούτο δεν έχει γίνει ως τώρα; Γιατί, ποτέ ως τώρα, δεν έχουν </w:t>
      </w:r>
      <w:proofErr w:type="spellStart"/>
      <w:r w:rsidRPr="00432198">
        <w:rPr>
          <w:rFonts w:ascii="Cambria" w:eastAsia="Times New Roman" w:hAnsi="Cambria"/>
          <w:lang w:val="el-GR"/>
        </w:rPr>
        <w:t>χρησιμοποιηθή</w:t>
      </w:r>
      <w:proofErr w:type="spellEnd"/>
      <w:r w:rsidRPr="00432198">
        <w:rPr>
          <w:rFonts w:ascii="Cambria" w:eastAsia="Times New Roman" w:hAnsi="Cambria"/>
          <w:lang w:val="el-GR"/>
        </w:rPr>
        <w:t xml:space="preserve"> στην Ελλάδα οι τρόποι αυτοί πιέσεως και εξαναγκασμού των υπευθύνων να συμμορφωθούν προς την λαϊκή εντολή;</w:t>
      </w:r>
    </w:p>
    <w:p w14:paraId="25ADC967"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Ίσως επειδή, με την ΣΥΝΩΜΟΣΙΑ ΣΙΩΠΗΣ των αντιδραστικών δυνάμεων του τόπου, ο λαός κρατήθηκε </w:t>
      </w:r>
      <w:proofErr w:type="spellStart"/>
      <w:r w:rsidRPr="00432198">
        <w:rPr>
          <w:rFonts w:ascii="Cambria" w:eastAsia="Times New Roman" w:hAnsi="Cambria"/>
          <w:lang w:val="el-GR"/>
        </w:rPr>
        <w:t>μακρυά</w:t>
      </w:r>
      <w:proofErr w:type="spellEnd"/>
      <w:r w:rsidRPr="00432198">
        <w:rPr>
          <w:rFonts w:ascii="Cambria" w:eastAsia="Times New Roman" w:hAnsi="Cambria"/>
          <w:lang w:val="el-GR"/>
        </w:rPr>
        <w:t xml:space="preserve"> από τις ουσιαστικές του ευθύνες, </w:t>
      </w:r>
      <w:r w:rsidRPr="00432198">
        <w:rPr>
          <w:rFonts w:ascii="Cambria" w:eastAsia="Times New Roman" w:hAnsi="Cambria"/>
          <w:i/>
          <w:lang w:val="el-GR"/>
        </w:rPr>
        <w:t>σε άγνοια των δυνάμεων και των δυνατοτήτων του</w:t>
      </w:r>
      <w:r w:rsidRPr="00432198">
        <w:rPr>
          <w:rFonts w:ascii="Cambria" w:eastAsia="Times New Roman" w:hAnsi="Cambria"/>
          <w:lang w:val="el-GR"/>
        </w:rPr>
        <w:t>.</w:t>
      </w:r>
    </w:p>
    <w:p w14:paraId="171440C6"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Σήμερα, όμως, ο ελληνικός λαός είναι πια έτοιμος. Δεν είναι ο «αφελής, ρουσφετολόγος όχλος», καθώς νομίζουν οι δήθεν επιτήδειοι. Οι πολιτικές κρίσεις των τελευταίων ετών – και ιδίως η πλέον πρόσφατη –  έχουν καταδείξει πόσον ώριμη είναι η αντίληψή του των προβλημάτων.</w:t>
      </w:r>
    </w:p>
    <w:p w14:paraId="7F05A2EC" w14:textId="77777777" w:rsidR="00432198" w:rsidRPr="00432198" w:rsidRDefault="00432198" w:rsidP="00432198">
      <w:pPr>
        <w:jc w:val="both"/>
        <w:rPr>
          <w:rFonts w:ascii="Cambria" w:eastAsia="Times New Roman" w:hAnsi="Cambria"/>
          <w:lang w:val="el-GR"/>
        </w:rPr>
      </w:pPr>
      <w:r w:rsidRPr="00432198">
        <w:rPr>
          <w:rFonts w:ascii="Cambria" w:eastAsia="Times New Roman" w:hAnsi="Cambria"/>
          <w:lang w:val="el-GR"/>
        </w:rPr>
        <w:t xml:space="preserve">Και οι τρόποι με τους οποίους μπορεί να </w:t>
      </w:r>
      <w:proofErr w:type="spellStart"/>
      <w:r w:rsidRPr="00432198">
        <w:rPr>
          <w:rFonts w:ascii="Cambria" w:eastAsia="Times New Roman" w:hAnsi="Cambria"/>
          <w:lang w:val="el-GR"/>
        </w:rPr>
        <w:t>επιβληθή</w:t>
      </w:r>
      <w:proofErr w:type="spellEnd"/>
      <w:r w:rsidRPr="00432198">
        <w:rPr>
          <w:rFonts w:ascii="Cambria" w:eastAsia="Times New Roman" w:hAnsi="Cambria"/>
          <w:lang w:val="el-GR"/>
        </w:rPr>
        <w:t xml:space="preserve"> ΥΠΑΡΧΟΥΝ – και θα τους </w:t>
      </w:r>
      <w:proofErr w:type="spellStart"/>
      <w:r w:rsidRPr="00432198">
        <w:rPr>
          <w:rFonts w:ascii="Cambria" w:eastAsia="Times New Roman" w:hAnsi="Cambria"/>
          <w:lang w:val="el-GR"/>
        </w:rPr>
        <w:t>αναλύσωμε</w:t>
      </w:r>
      <w:proofErr w:type="spellEnd"/>
      <w:r w:rsidRPr="00432198">
        <w:rPr>
          <w:rFonts w:ascii="Cambria" w:eastAsia="Times New Roman" w:hAnsi="Cambria"/>
          <w:lang w:val="el-GR"/>
        </w:rPr>
        <w:t xml:space="preserve">. Για να το νιώσουμε όλοι επί τέλους ότι </w:t>
      </w:r>
      <w:r w:rsidRPr="00432198">
        <w:rPr>
          <w:rFonts w:ascii="Cambria" w:eastAsia="Times New Roman" w:hAnsi="Cambria"/>
          <w:i/>
          <w:lang w:val="el-GR"/>
        </w:rPr>
        <w:t>προϋπόθεση της Δημοκρατίας</w:t>
      </w:r>
      <w:r w:rsidRPr="00432198">
        <w:rPr>
          <w:rFonts w:ascii="Cambria" w:eastAsia="Times New Roman" w:hAnsi="Cambria"/>
          <w:lang w:val="el-GR"/>
        </w:rPr>
        <w:t xml:space="preserve"> είναι η συνειδητοποίηση από μέρους των πολιτών, των δικαιωμάτων, των υποχρεώσεων και των δυνατοτήτων τους. Και, ακόμη, το γεγονός ότι ο λαός είναι – αν το </w:t>
      </w:r>
      <w:proofErr w:type="spellStart"/>
      <w:r w:rsidRPr="00432198">
        <w:rPr>
          <w:rFonts w:ascii="Cambria" w:eastAsia="Times New Roman" w:hAnsi="Cambria"/>
          <w:lang w:val="el-GR"/>
        </w:rPr>
        <w:t>θελήση</w:t>
      </w:r>
      <w:proofErr w:type="spellEnd"/>
      <w:r w:rsidRPr="00432198">
        <w:rPr>
          <w:rFonts w:ascii="Cambria" w:eastAsia="Times New Roman" w:hAnsi="Cambria"/>
          <w:lang w:val="el-GR"/>
        </w:rPr>
        <w:t xml:space="preserve"> – το κυρίαρχο σώμα, όχι μόνο στις εκλογές, αλλά ΚΑΘΕ ΜΕΡΑ ΚΑΙ ΔΙΑΡΚΩΣ.</w:t>
      </w:r>
    </w:p>
    <w:p w14:paraId="51EE8AD0" w14:textId="2E62DCA8" w:rsidR="0036770E" w:rsidRPr="00432198" w:rsidRDefault="0036770E" w:rsidP="00432198">
      <w:pPr>
        <w:jc w:val="both"/>
        <w:rPr>
          <w:rFonts w:ascii="Cambria" w:hAnsi="Cambria"/>
          <w:lang w:val="el-GR"/>
        </w:rPr>
      </w:pPr>
    </w:p>
    <w:sectPr w:rsidR="0036770E" w:rsidRPr="00432198" w:rsidSect="00363D6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October Devanagari">
    <w:panose1 w:val="00000500000000000000"/>
    <w:charset w:val="00"/>
    <w:family w:val="auto"/>
    <w:pitch w:val="variable"/>
    <w:sig w:usb0="00008003" w:usb1="00000000" w:usb2="00000000" w:usb3="00000000" w:csb0="00000001" w:csb1="00000000"/>
  </w:font>
  <w:font w:name="AppleSystemUIFont">
    <w:altName w:val="Calibri"/>
    <w:panose1 w:val="020B0604020202020204"/>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875"/>
    <w:rsid w:val="00010EC6"/>
    <w:rsid w:val="000A535D"/>
    <w:rsid w:val="002141DB"/>
    <w:rsid w:val="00324E77"/>
    <w:rsid w:val="00363D6E"/>
    <w:rsid w:val="0036770E"/>
    <w:rsid w:val="003740E3"/>
    <w:rsid w:val="003F1C59"/>
    <w:rsid w:val="00432198"/>
    <w:rsid w:val="00443E50"/>
    <w:rsid w:val="0052493C"/>
    <w:rsid w:val="006876AA"/>
    <w:rsid w:val="007E613F"/>
    <w:rsid w:val="007F2623"/>
    <w:rsid w:val="00873314"/>
    <w:rsid w:val="00891264"/>
    <w:rsid w:val="00907CF0"/>
    <w:rsid w:val="00A23E42"/>
    <w:rsid w:val="00A67254"/>
    <w:rsid w:val="00A979BB"/>
    <w:rsid w:val="00AA472B"/>
    <w:rsid w:val="00AC6AC7"/>
    <w:rsid w:val="00AF5267"/>
    <w:rsid w:val="00B874AB"/>
    <w:rsid w:val="00BC6EE9"/>
    <w:rsid w:val="00C94BFF"/>
    <w:rsid w:val="00CB0875"/>
    <w:rsid w:val="00D02E71"/>
    <w:rsid w:val="00E13AD4"/>
    <w:rsid w:val="00E434F3"/>
    <w:rsid w:val="00E72E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2862BE65"/>
  <w15:chartTrackingRefBased/>
  <w15:docId w15:val="{0E0A989B-5A92-B848-9C5F-6D12E89D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875"/>
    <w:pPr>
      <w:spacing w:after="0" w:line="240" w:lineRule="auto"/>
    </w:pPr>
    <w:rPr>
      <w:rFonts w:eastAsiaTheme="minorEastAsia"/>
      <w:kern w:val="0"/>
      <w:lang w:val="en-US"/>
      <w14:ligatures w14:val="none"/>
    </w:rPr>
  </w:style>
  <w:style w:type="paragraph" w:styleId="1">
    <w:name w:val="heading 1"/>
    <w:basedOn w:val="a"/>
    <w:next w:val="a"/>
    <w:link w:val="1Char"/>
    <w:uiPriority w:val="9"/>
    <w:qFormat/>
    <w:rsid w:val="00CB087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2">
    <w:name w:val="heading 2"/>
    <w:basedOn w:val="a"/>
    <w:next w:val="a"/>
    <w:link w:val="2Char"/>
    <w:uiPriority w:val="9"/>
    <w:semiHidden/>
    <w:unhideWhenUsed/>
    <w:qFormat/>
    <w:rsid w:val="00CB087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3">
    <w:name w:val="heading 3"/>
    <w:basedOn w:val="a"/>
    <w:next w:val="a"/>
    <w:link w:val="3Char"/>
    <w:uiPriority w:val="9"/>
    <w:semiHidden/>
    <w:unhideWhenUsed/>
    <w:qFormat/>
    <w:rsid w:val="00CB0875"/>
    <w:pPr>
      <w:keepNext/>
      <w:keepLines/>
      <w:spacing w:before="160" w:after="80" w:line="278" w:lineRule="auto"/>
      <w:outlineLvl w:val="2"/>
    </w:pPr>
    <w:rPr>
      <w:rFonts w:eastAsiaTheme="majorEastAsia" w:cstheme="majorBidi"/>
      <w:color w:val="0F4761" w:themeColor="accent1" w:themeShade="BF"/>
      <w:kern w:val="2"/>
      <w:sz w:val="28"/>
      <w:szCs w:val="28"/>
      <w:lang w:val="el-GR"/>
      <w14:ligatures w14:val="standardContextual"/>
    </w:rPr>
  </w:style>
  <w:style w:type="paragraph" w:styleId="4">
    <w:name w:val="heading 4"/>
    <w:basedOn w:val="a"/>
    <w:next w:val="a"/>
    <w:link w:val="4Char"/>
    <w:uiPriority w:val="9"/>
    <w:semiHidden/>
    <w:unhideWhenUsed/>
    <w:qFormat/>
    <w:rsid w:val="00CB0875"/>
    <w:pPr>
      <w:keepNext/>
      <w:keepLines/>
      <w:spacing w:before="80" w:after="40" w:line="278" w:lineRule="auto"/>
      <w:outlineLvl w:val="3"/>
    </w:pPr>
    <w:rPr>
      <w:rFonts w:eastAsiaTheme="majorEastAsia" w:cstheme="majorBidi"/>
      <w:i/>
      <w:iCs/>
      <w:color w:val="0F4761" w:themeColor="accent1" w:themeShade="BF"/>
      <w:kern w:val="2"/>
      <w:lang w:val="el-GR"/>
      <w14:ligatures w14:val="standardContextual"/>
    </w:rPr>
  </w:style>
  <w:style w:type="paragraph" w:styleId="5">
    <w:name w:val="heading 5"/>
    <w:basedOn w:val="a"/>
    <w:next w:val="a"/>
    <w:link w:val="5Char"/>
    <w:uiPriority w:val="9"/>
    <w:semiHidden/>
    <w:unhideWhenUsed/>
    <w:qFormat/>
    <w:rsid w:val="00CB0875"/>
    <w:pPr>
      <w:keepNext/>
      <w:keepLines/>
      <w:spacing w:before="80" w:after="40" w:line="278" w:lineRule="auto"/>
      <w:outlineLvl w:val="4"/>
    </w:pPr>
    <w:rPr>
      <w:rFonts w:eastAsiaTheme="majorEastAsia" w:cstheme="majorBidi"/>
      <w:color w:val="0F4761" w:themeColor="accent1" w:themeShade="BF"/>
      <w:kern w:val="2"/>
      <w:lang w:val="el-GR"/>
      <w14:ligatures w14:val="standardContextual"/>
    </w:rPr>
  </w:style>
  <w:style w:type="paragraph" w:styleId="6">
    <w:name w:val="heading 6"/>
    <w:basedOn w:val="a"/>
    <w:next w:val="a"/>
    <w:link w:val="6Char"/>
    <w:uiPriority w:val="9"/>
    <w:semiHidden/>
    <w:unhideWhenUsed/>
    <w:qFormat/>
    <w:rsid w:val="00CB0875"/>
    <w:pPr>
      <w:keepNext/>
      <w:keepLines/>
      <w:spacing w:before="40" w:line="278" w:lineRule="auto"/>
      <w:outlineLvl w:val="5"/>
    </w:pPr>
    <w:rPr>
      <w:rFonts w:eastAsiaTheme="majorEastAsia" w:cstheme="majorBidi"/>
      <w:i/>
      <w:iCs/>
      <w:color w:val="595959" w:themeColor="text1" w:themeTint="A6"/>
      <w:kern w:val="2"/>
      <w:lang w:val="el-GR"/>
      <w14:ligatures w14:val="standardContextual"/>
    </w:rPr>
  </w:style>
  <w:style w:type="paragraph" w:styleId="7">
    <w:name w:val="heading 7"/>
    <w:basedOn w:val="a"/>
    <w:next w:val="a"/>
    <w:link w:val="7Char"/>
    <w:uiPriority w:val="9"/>
    <w:semiHidden/>
    <w:unhideWhenUsed/>
    <w:qFormat/>
    <w:rsid w:val="00CB0875"/>
    <w:pPr>
      <w:keepNext/>
      <w:keepLines/>
      <w:spacing w:before="40" w:line="278" w:lineRule="auto"/>
      <w:outlineLvl w:val="6"/>
    </w:pPr>
    <w:rPr>
      <w:rFonts w:eastAsiaTheme="majorEastAsia" w:cstheme="majorBidi"/>
      <w:color w:val="595959" w:themeColor="text1" w:themeTint="A6"/>
      <w:kern w:val="2"/>
      <w:lang w:val="el-GR"/>
      <w14:ligatures w14:val="standardContextual"/>
    </w:rPr>
  </w:style>
  <w:style w:type="paragraph" w:styleId="8">
    <w:name w:val="heading 8"/>
    <w:basedOn w:val="a"/>
    <w:next w:val="a"/>
    <w:link w:val="8Char"/>
    <w:uiPriority w:val="9"/>
    <w:semiHidden/>
    <w:unhideWhenUsed/>
    <w:qFormat/>
    <w:rsid w:val="00CB0875"/>
    <w:pPr>
      <w:keepNext/>
      <w:keepLines/>
      <w:spacing w:line="278" w:lineRule="auto"/>
      <w:outlineLvl w:val="7"/>
    </w:pPr>
    <w:rPr>
      <w:rFonts w:eastAsiaTheme="majorEastAsia" w:cstheme="majorBidi"/>
      <w:i/>
      <w:iCs/>
      <w:color w:val="272727" w:themeColor="text1" w:themeTint="D8"/>
      <w:kern w:val="2"/>
      <w:lang w:val="el-GR"/>
      <w14:ligatures w14:val="standardContextual"/>
    </w:rPr>
  </w:style>
  <w:style w:type="paragraph" w:styleId="9">
    <w:name w:val="heading 9"/>
    <w:basedOn w:val="a"/>
    <w:next w:val="a"/>
    <w:link w:val="9Char"/>
    <w:uiPriority w:val="9"/>
    <w:semiHidden/>
    <w:unhideWhenUsed/>
    <w:qFormat/>
    <w:rsid w:val="00CB0875"/>
    <w:pPr>
      <w:keepNext/>
      <w:keepLines/>
      <w:spacing w:line="278" w:lineRule="auto"/>
      <w:outlineLvl w:val="8"/>
    </w:pPr>
    <w:rPr>
      <w:rFonts w:eastAsiaTheme="majorEastAsia" w:cstheme="majorBidi"/>
      <w:color w:val="272727" w:themeColor="text1" w:themeTint="D8"/>
      <w:kern w:val="2"/>
      <w:lang w:val="el-G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ΚΕΙΜΕΝΟ"/>
    <w:basedOn w:val="a"/>
    <w:rsid w:val="00443E50"/>
    <w:pPr>
      <w:widowControl w:val="0"/>
      <w:snapToGrid w:val="0"/>
      <w:spacing w:line="360" w:lineRule="auto"/>
      <w:ind w:firstLine="284"/>
      <w:contextualSpacing/>
    </w:pPr>
    <w:rPr>
      <w:rFonts w:ascii="Cambria" w:eastAsiaTheme="minorHAnsi" w:hAnsi="Cambria" w:cs="October Devanagari"/>
      <w:kern w:val="2"/>
      <w:lang w:val="el-GR"/>
      <w14:ligatures w14:val="standardContextual"/>
    </w:rPr>
  </w:style>
  <w:style w:type="paragraph" w:customStyle="1" w:styleId="a4">
    <w:name w:val="ΠΛΑΓΙΟΣ ΤΙΤΛΟΣ"/>
    <w:basedOn w:val="a3"/>
    <w:next w:val="a3"/>
    <w:rsid w:val="00443E50"/>
    <w:pPr>
      <w:ind w:firstLine="0"/>
    </w:pPr>
    <w:rPr>
      <w:i/>
      <w:iCs/>
    </w:rPr>
  </w:style>
  <w:style w:type="paragraph" w:customStyle="1" w:styleId="a5">
    <w:name w:val="ΠΡΩΤΗ §"/>
    <w:basedOn w:val="a3"/>
    <w:rsid w:val="007E613F"/>
    <w:pPr>
      <w:ind w:firstLine="0"/>
    </w:pPr>
    <w:rPr>
      <w:rFonts w:eastAsiaTheme="minorEastAsia"/>
    </w:rPr>
  </w:style>
  <w:style w:type="paragraph" w:customStyle="1" w:styleId="a6">
    <w:name w:val="ΚΕΙΜ εσοχή"/>
    <w:basedOn w:val="a3"/>
    <w:rsid w:val="006876AA"/>
    <w:pPr>
      <w:ind w:left="851" w:firstLine="0"/>
    </w:pPr>
    <w:rPr>
      <w:rFonts w:eastAsiaTheme="minorEastAsia"/>
      <w:color w:val="00B050"/>
    </w:rPr>
  </w:style>
  <w:style w:type="paragraph" w:customStyle="1" w:styleId="a7">
    <w:name w:val="ΚΕΙΜ εσοχή πλ"/>
    <w:basedOn w:val="a6"/>
    <w:rsid w:val="006876AA"/>
    <w:pPr>
      <w:tabs>
        <w:tab w:val="left" w:pos="1134"/>
      </w:tabs>
    </w:pPr>
    <w:rPr>
      <w:i/>
      <w:iCs/>
    </w:rPr>
  </w:style>
  <w:style w:type="character" w:customStyle="1" w:styleId="1Char">
    <w:name w:val="Επικεφαλίδα 1 Char"/>
    <w:basedOn w:val="a0"/>
    <w:link w:val="1"/>
    <w:uiPriority w:val="9"/>
    <w:rsid w:val="00CB087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B087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B087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B087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B087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B087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B087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B087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B0875"/>
    <w:rPr>
      <w:rFonts w:eastAsiaTheme="majorEastAsia" w:cstheme="majorBidi"/>
      <w:color w:val="272727" w:themeColor="text1" w:themeTint="D8"/>
    </w:rPr>
  </w:style>
  <w:style w:type="paragraph" w:styleId="a8">
    <w:name w:val="Title"/>
    <w:basedOn w:val="a"/>
    <w:next w:val="a"/>
    <w:link w:val="Char"/>
    <w:uiPriority w:val="10"/>
    <w:qFormat/>
    <w:rsid w:val="00CB0875"/>
    <w:pPr>
      <w:spacing w:after="80"/>
      <w:contextualSpacing/>
    </w:pPr>
    <w:rPr>
      <w:rFonts w:asciiTheme="majorHAnsi" w:eastAsiaTheme="majorEastAsia" w:hAnsiTheme="majorHAnsi" w:cstheme="majorBidi"/>
      <w:spacing w:val="-10"/>
      <w:kern w:val="28"/>
      <w:sz w:val="56"/>
      <w:szCs w:val="56"/>
      <w:lang w:val="el-GR"/>
      <w14:ligatures w14:val="standardContextual"/>
    </w:rPr>
  </w:style>
  <w:style w:type="character" w:customStyle="1" w:styleId="Char">
    <w:name w:val="Τίτλος Char"/>
    <w:basedOn w:val="a0"/>
    <w:link w:val="a8"/>
    <w:uiPriority w:val="10"/>
    <w:rsid w:val="00CB0875"/>
    <w:rPr>
      <w:rFonts w:asciiTheme="majorHAnsi" w:eastAsiaTheme="majorEastAsia" w:hAnsiTheme="majorHAnsi" w:cstheme="majorBidi"/>
      <w:spacing w:val="-10"/>
      <w:kern w:val="28"/>
      <w:sz w:val="56"/>
      <w:szCs w:val="56"/>
    </w:rPr>
  </w:style>
  <w:style w:type="paragraph" w:styleId="a9">
    <w:name w:val="Subtitle"/>
    <w:basedOn w:val="a"/>
    <w:next w:val="a"/>
    <w:link w:val="Char0"/>
    <w:uiPriority w:val="11"/>
    <w:qFormat/>
    <w:rsid w:val="00CB0875"/>
    <w:pPr>
      <w:numPr>
        <w:ilvl w:val="1"/>
      </w:numPr>
      <w:spacing w:after="160" w:line="278" w:lineRule="auto"/>
    </w:pPr>
    <w:rPr>
      <w:rFonts w:eastAsiaTheme="majorEastAsia" w:cstheme="majorBidi"/>
      <w:color w:val="595959" w:themeColor="text1" w:themeTint="A6"/>
      <w:spacing w:val="15"/>
      <w:kern w:val="2"/>
      <w:sz w:val="28"/>
      <w:szCs w:val="28"/>
      <w:lang w:val="el-GR"/>
      <w14:ligatures w14:val="standardContextual"/>
    </w:rPr>
  </w:style>
  <w:style w:type="character" w:customStyle="1" w:styleId="Char0">
    <w:name w:val="Υπότιτλος Char"/>
    <w:basedOn w:val="a0"/>
    <w:link w:val="a9"/>
    <w:uiPriority w:val="11"/>
    <w:rsid w:val="00CB0875"/>
    <w:rPr>
      <w:rFonts w:eastAsiaTheme="majorEastAsia" w:cstheme="majorBidi"/>
      <w:color w:val="595959" w:themeColor="text1" w:themeTint="A6"/>
      <w:spacing w:val="15"/>
      <w:sz w:val="28"/>
      <w:szCs w:val="28"/>
    </w:rPr>
  </w:style>
  <w:style w:type="paragraph" w:styleId="aa">
    <w:name w:val="Quote"/>
    <w:basedOn w:val="a"/>
    <w:next w:val="a"/>
    <w:link w:val="Char1"/>
    <w:uiPriority w:val="29"/>
    <w:qFormat/>
    <w:rsid w:val="00CB0875"/>
    <w:pPr>
      <w:spacing w:before="160" w:after="160" w:line="278" w:lineRule="auto"/>
      <w:jc w:val="center"/>
    </w:pPr>
    <w:rPr>
      <w:rFonts w:eastAsiaTheme="minorHAnsi"/>
      <w:i/>
      <w:iCs/>
      <w:color w:val="404040" w:themeColor="text1" w:themeTint="BF"/>
      <w:kern w:val="2"/>
      <w:lang w:val="el-GR"/>
      <w14:ligatures w14:val="standardContextual"/>
    </w:rPr>
  </w:style>
  <w:style w:type="character" w:customStyle="1" w:styleId="Char1">
    <w:name w:val="Απόσπασμα Char"/>
    <w:basedOn w:val="a0"/>
    <w:link w:val="aa"/>
    <w:uiPriority w:val="29"/>
    <w:rsid w:val="00CB0875"/>
    <w:rPr>
      <w:i/>
      <w:iCs/>
      <w:color w:val="404040" w:themeColor="text1" w:themeTint="BF"/>
    </w:rPr>
  </w:style>
  <w:style w:type="paragraph" w:styleId="ab">
    <w:name w:val="List Paragraph"/>
    <w:basedOn w:val="a"/>
    <w:uiPriority w:val="34"/>
    <w:qFormat/>
    <w:rsid w:val="00CB0875"/>
    <w:pPr>
      <w:spacing w:after="160" w:line="278" w:lineRule="auto"/>
      <w:ind w:left="720"/>
      <w:contextualSpacing/>
    </w:pPr>
    <w:rPr>
      <w:rFonts w:eastAsiaTheme="minorHAnsi"/>
      <w:kern w:val="2"/>
      <w:lang w:val="el-GR"/>
      <w14:ligatures w14:val="standardContextual"/>
    </w:rPr>
  </w:style>
  <w:style w:type="character" w:styleId="ac">
    <w:name w:val="Intense Emphasis"/>
    <w:basedOn w:val="a0"/>
    <w:uiPriority w:val="21"/>
    <w:qFormat/>
    <w:rsid w:val="00CB0875"/>
    <w:rPr>
      <w:i/>
      <w:iCs/>
      <w:color w:val="0F4761" w:themeColor="accent1" w:themeShade="BF"/>
    </w:rPr>
  </w:style>
  <w:style w:type="paragraph" w:styleId="ad">
    <w:name w:val="Intense Quote"/>
    <w:basedOn w:val="a"/>
    <w:next w:val="a"/>
    <w:link w:val="Char2"/>
    <w:uiPriority w:val="30"/>
    <w:qFormat/>
    <w:rsid w:val="00CB08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val="el-GR"/>
      <w14:ligatures w14:val="standardContextual"/>
    </w:rPr>
  </w:style>
  <w:style w:type="character" w:customStyle="1" w:styleId="Char2">
    <w:name w:val="Έντονο απόσπ. Char"/>
    <w:basedOn w:val="a0"/>
    <w:link w:val="ad"/>
    <w:uiPriority w:val="30"/>
    <w:rsid w:val="00CB0875"/>
    <w:rPr>
      <w:i/>
      <w:iCs/>
      <w:color w:val="0F4761" w:themeColor="accent1" w:themeShade="BF"/>
    </w:rPr>
  </w:style>
  <w:style w:type="character" w:styleId="ae">
    <w:name w:val="Intense Reference"/>
    <w:basedOn w:val="a0"/>
    <w:uiPriority w:val="32"/>
    <w:qFormat/>
    <w:rsid w:val="00CB0875"/>
    <w:rPr>
      <w:b/>
      <w:bCs/>
      <w:smallCaps/>
      <w:color w:val="0F4761" w:themeColor="accent1" w:themeShade="BF"/>
      <w:spacing w:val="5"/>
    </w:rPr>
  </w:style>
  <w:style w:type="paragraph" w:customStyle="1" w:styleId="af">
    <w:name w:val="ΤΙΤΛΟΣ ΑΡΘΡΟΥ"/>
    <w:basedOn w:val="a"/>
    <w:rsid w:val="00891264"/>
    <w:pPr>
      <w:jc w:val="center"/>
    </w:pPr>
    <w:rPr>
      <w:rFonts w:ascii="Cambria" w:eastAsia="Times New Roman" w:hAnsi="Cambria" w:cs="Times New Roman"/>
      <w:sz w:val="32"/>
      <w:szCs w:val="32"/>
      <w:lang w:val="el-GR"/>
    </w:rPr>
  </w:style>
  <w:style w:type="paragraph" w:customStyle="1" w:styleId="af0">
    <w:name w:val="ΧΔΛ ΤΙΤΛ ΑΡΘΡ"/>
    <w:basedOn w:val="a"/>
    <w:autoRedefine/>
    <w:qFormat/>
    <w:rsid w:val="00873314"/>
    <w:pPr>
      <w:jc w:val="center"/>
    </w:pPr>
    <w:rPr>
      <w:rFonts w:ascii="Cambria" w:eastAsia="Times New Roman" w:hAnsi="Cambria" w:cs="Times New Roman"/>
      <w:sz w:val="32"/>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2903</Words>
  <Characters>15678</Characters>
  <Application>Microsoft Office Word</Application>
  <DocSecurity>0</DocSecurity>
  <Lines>130</Lines>
  <Paragraphs>37</Paragraphs>
  <ScaleCrop>false</ScaleCrop>
  <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Κορίζη</dc:creator>
  <cp:keywords/>
  <dc:description/>
  <cp:lastModifiedBy>Χριστίνα Κορίζη</cp:lastModifiedBy>
  <cp:revision>2</cp:revision>
  <dcterms:created xsi:type="dcterms:W3CDTF">2025-06-24T12:12:00Z</dcterms:created>
  <dcterms:modified xsi:type="dcterms:W3CDTF">2025-06-24T12:12:00Z</dcterms:modified>
</cp:coreProperties>
</file>